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D6" w:rsidRDefault="00C84246">
      <w:pPr>
        <w:spacing w:after="11" w:line="267" w:lineRule="auto"/>
        <w:ind w:left="6580" w:hanging="10"/>
        <w:jc w:val="left"/>
      </w:pPr>
      <w:r>
        <w:rPr>
          <w:sz w:val="20"/>
        </w:rPr>
        <w:t xml:space="preserve">Приложение № 4 </w:t>
      </w:r>
    </w:p>
    <w:p w:rsidR="00D62AD6" w:rsidRDefault="00C84246">
      <w:pPr>
        <w:spacing w:after="11" w:line="267" w:lineRule="auto"/>
        <w:ind w:left="6580" w:hanging="10"/>
        <w:jc w:val="left"/>
      </w:pPr>
      <w:r>
        <w:rPr>
          <w:sz w:val="20"/>
        </w:rPr>
        <w:t>к Антикоррупционной политике СОШ № 43</w:t>
      </w:r>
      <w:r>
        <w:rPr>
          <w:sz w:val="20"/>
        </w:rPr>
        <w:t xml:space="preserve"> </w:t>
      </w:r>
    </w:p>
    <w:p w:rsidR="00D62AD6" w:rsidRDefault="00C84246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D62AD6" w:rsidRDefault="00C84246">
      <w:pPr>
        <w:spacing w:after="114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84246" w:rsidRDefault="00C84246">
      <w:pPr>
        <w:spacing w:after="100" w:line="259" w:lineRule="auto"/>
        <w:ind w:left="98" w:right="28" w:hanging="10"/>
        <w:jc w:val="center"/>
        <w:rPr>
          <w:b/>
        </w:rPr>
      </w:pPr>
      <w:r>
        <w:rPr>
          <w:b/>
        </w:rPr>
        <w:t xml:space="preserve">Регламент обмена подарками </w:t>
      </w:r>
    </w:p>
    <w:p w:rsidR="00D62AD6" w:rsidRDefault="00C84246">
      <w:pPr>
        <w:spacing w:after="100" w:line="259" w:lineRule="auto"/>
        <w:ind w:left="98" w:right="28" w:hanging="10"/>
        <w:jc w:val="center"/>
      </w:pPr>
      <w:r>
        <w:rPr>
          <w:b/>
        </w:rPr>
        <w:t>и знаками делового гостеприимства в СОШ № 43</w:t>
      </w:r>
      <w:r>
        <w:rPr>
          <w:b/>
        </w:rPr>
        <w:t xml:space="preserve"> </w:t>
      </w:r>
    </w:p>
    <w:p w:rsidR="00D62AD6" w:rsidRDefault="00C84246">
      <w:pPr>
        <w:spacing w:after="0" w:line="259" w:lineRule="auto"/>
        <w:ind w:left="0" w:firstLine="0"/>
        <w:jc w:val="left"/>
      </w:pPr>
      <w:r>
        <w:rPr>
          <w:b/>
          <w:sz w:val="41"/>
        </w:rPr>
        <w:t xml:space="preserve"> </w:t>
      </w:r>
    </w:p>
    <w:p w:rsidR="00D62AD6" w:rsidRDefault="00C84246">
      <w:pPr>
        <w:pStyle w:val="1"/>
        <w:numPr>
          <w:ilvl w:val="0"/>
          <w:numId w:val="0"/>
        </w:numPr>
        <w:ind w:left="98" w:right="2"/>
      </w:pPr>
      <w:r>
        <w:t xml:space="preserve">Общие положения </w:t>
      </w:r>
    </w:p>
    <w:p w:rsidR="00D62AD6" w:rsidRDefault="00C84246">
      <w:pPr>
        <w:ind w:left="88" w:right="3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Настоящий Регламент обмена деловыми подарками и знаками </w:t>
      </w:r>
      <w:r>
        <w:t>делового гостеприимства СОШ № 43</w:t>
      </w:r>
      <w:r>
        <w:t xml:space="preserve">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</w:t>
      </w:r>
      <w:r>
        <w:t xml:space="preserve">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 </w:t>
      </w:r>
    </w:p>
    <w:p w:rsidR="00D62AD6" w:rsidRDefault="00C84246">
      <w:pPr>
        <w:spacing w:after="76" w:line="259" w:lineRule="auto"/>
        <w:ind w:left="0" w:right="170" w:firstLine="0"/>
        <w:jc w:val="center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Целями Регламента обмена деловыми подарками являются: </w:t>
      </w:r>
    </w:p>
    <w:p w:rsidR="00D62AD6" w:rsidRDefault="00C84246">
      <w:pPr>
        <w:numPr>
          <w:ilvl w:val="0"/>
          <w:numId w:val="1"/>
        </w:numPr>
        <w:ind w:right="3"/>
      </w:pPr>
      <w:r>
        <w:t>обеспечение единообразного понима</w:t>
      </w:r>
      <w:r>
        <w:t xml:space="preserve">ния роли и места деловых подарков, корпоративного гостеприимства, представительских мероприятий в деловой практике организации; </w:t>
      </w:r>
    </w:p>
    <w:p w:rsidR="00D62AD6" w:rsidRDefault="00C84246">
      <w:pPr>
        <w:numPr>
          <w:ilvl w:val="0"/>
          <w:numId w:val="1"/>
        </w:numPr>
        <w:ind w:right="3"/>
      </w:pPr>
      <w:r>
        <w:t>осуществление хозяйственной и иной деятельности организации исключительно на основе надлежащих норм и правил делового поведения</w:t>
      </w:r>
      <w:r>
        <w:t xml:space="preserve">, базирующихся на принципах защиты конкуренции, качества товаров, работ, услуг, недопущения конфликта интересов; </w:t>
      </w:r>
    </w:p>
    <w:p w:rsidR="00D62AD6" w:rsidRDefault="00C84246">
      <w:pPr>
        <w:numPr>
          <w:ilvl w:val="0"/>
          <w:numId w:val="1"/>
        </w:numPr>
        <w:ind w:right="3"/>
      </w:pPr>
      <w:r>
        <w:t>определение единых для всех работников требований к дарению и принятию деловых подарков, к организации и участию в представительских мероприят</w:t>
      </w:r>
      <w:r>
        <w:t xml:space="preserve">иях; </w:t>
      </w:r>
    </w:p>
    <w:p w:rsidR="00D62AD6" w:rsidRDefault="00C84246">
      <w:pPr>
        <w:numPr>
          <w:ilvl w:val="0"/>
          <w:numId w:val="1"/>
        </w:numPr>
        <w:ind w:right="3"/>
      </w:pPr>
      <w:r>
        <w:t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</w:t>
      </w:r>
      <w:r>
        <w:t xml:space="preserve">низм внутри организации. </w:t>
      </w:r>
    </w:p>
    <w:p w:rsidR="00D62AD6" w:rsidRDefault="00C84246">
      <w:pPr>
        <w:numPr>
          <w:ilvl w:val="1"/>
          <w:numId w:val="2"/>
        </w:numPr>
        <w:ind w:right="3"/>
      </w:pPr>
      <w:r>
        <w:t xml:space="preserve"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 </w:t>
      </w:r>
    </w:p>
    <w:p w:rsidR="00D62AD6" w:rsidRDefault="00C84246">
      <w:pPr>
        <w:numPr>
          <w:ilvl w:val="1"/>
          <w:numId w:val="2"/>
        </w:numPr>
        <w:ind w:right="3"/>
      </w:pPr>
      <w:r>
        <w:lastRenderedPageBreak/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</w:t>
      </w:r>
      <w:r>
        <w:t xml:space="preserve">оты организации. </w:t>
      </w:r>
    </w:p>
    <w:p w:rsidR="00D62AD6" w:rsidRDefault="00C84246">
      <w:pPr>
        <w:numPr>
          <w:ilvl w:val="1"/>
          <w:numId w:val="2"/>
        </w:numPr>
        <w:ind w:right="3"/>
      </w:pPr>
      <w:r>
        <w:t xml:space="preserve"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 </w:t>
      </w:r>
    </w:p>
    <w:p w:rsidR="00D62AD6" w:rsidRDefault="00C84246">
      <w:pPr>
        <w:numPr>
          <w:ilvl w:val="1"/>
          <w:numId w:val="2"/>
        </w:numPr>
        <w:ind w:right="3"/>
      </w:pPr>
      <w:r>
        <w:t>При употреблении в настоящем Регламенте обмена д</w:t>
      </w:r>
      <w:r>
        <w:t>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</w:t>
      </w:r>
      <w:r>
        <w:rPr>
          <w:rFonts w:ascii="Arial" w:eastAsia="Arial" w:hAnsi="Arial" w:cs="Arial"/>
        </w:rPr>
        <w:t xml:space="preserve"> </w:t>
      </w:r>
      <w:r>
        <w:t xml:space="preserve">все положения данного Регламента обмена деловыми подарками применимы к ним равным образом. </w:t>
      </w:r>
    </w:p>
    <w:p w:rsidR="00D62AD6" w:rsidRDefault="00C84246">
      <w:pPr>
        <w:spacing w:after="5" w:line="259" w:lineRule="auto"/>
        <w:ind w:left="0" w:firstLine="0"/>
        <w:jc w:val="left"/>
      </w:pPr>
      <w:r>
        <w:rPr>
          <w:sz w:val="31"/>
        </w:rPr>
        <w:t xml:space="preserve"> </w:t>
      </w:r>
    </w:p>
    <w:p w:rsidR="00D62AD6" w:rsidRDefault="00C84246" w:rsidP="00C84246">
      <w:pPr>
        <w:numPr>
          <w:ilvl w:val="0"/>
          <w:numId w:val="3"/>
        </w:numPr>
        <w:spacing w:after="104" w:line="315" w:lineRule="auto"/>
        <w:ind w:left="567" w:hanging="425"/>
        <w:jc w:val="left"/>
      </w:pPr>
      <w:r>
        <w:rPr>
          <w:b/>
        </w:rPr>
        <w:t>Правила обмена</w:t>
      </w:r>
      <w:r>
        <w:rPr>
          <w:b/>
        </w:rPr>
        <w:t xml:space="preserve"> деловыми подарками и знаками делового гостеприимства </w:t>
      </w:r>
    </w:p>
    <w:p w:rsidR="00D62AD6" w:rsidRDefault="00C84246" w:rsidP="00C84246">
      <w:pPr>
        <w:numPr>
          <w:ilvl w:val="1"/>
          <w:numId w:val="3"/>
        </w:numPr>
        <w:ind w:left="-426" w:right="3" w:firstLine="0"/>
      </w:pPr>
      <w:r>
        <w:t xml:space="preserve"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 </w:t>
      </w:r>
    </w:p>
    <w:p w:rsidR="00D62AD6" w:rsidRDefault="00C84246" w:rsidP="00C84246">
      <w:pPr>
        <w:numPr>
          <w:ilvl w:val="1"/>
          <w:numId w:val="3"/>
        </w:numPr>
        <w:ind w:left="-426" w:right="3" w:firstLine="0"/>
      </w:pPr>
      <w:r>
        <w:t>Работники могут дарить третьим лицам и получать</w:t>
      </w:r>
      <w:r>
        <w:t xml:space="preserve">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 </w:t>
      </w:r>
    </w:p>
    <w:p w:rsidR="00D62AD6" w:rsidRDefault="00C84246" w:rsidP="00C84246">
      <w:pPr>
        <w:numPr>
          <w:ilvl w:val="1"/>
          <w:numId w:val="3"/>
        </w:numPr>
        <w:ind w:left="-426" w:right="3" w:firstLine="0"/>
      </w:pPr>
      <w:r>
        <w:t>Стоимость и периодичность дарения и по</w:t>
      </w:r>
      <w:r>
        <w:t>лучения подарков и 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</w:t>
      </w:r>
      <w:r>
        <w:t xml:space="preserve"> каких-либо встречных обязательств со стороны получателя и (или) оказывать влияние на объективность его(ее) деловых суждений и решений. </w:t>
      </w:r>
    </w:p>
    <w:p w:rsidR="00D62AD6" w:rsidRDefault="00C84246" w:rsidP="00C84246">
      <w:pPr>
        <w:numPr>
          <w:ilvl w:val="1"/>
          <w:numId w:val="3"/>
        </w:numPr>
        <w:ind w:left="-426" w:right="3" w:firstLine="0"/>
      </w:pPr>
      <w:r>
        <w:t>При любых сомнениях в правомерности или этичности своих действий работники обязаны поставить в известность своих непоср</w:t>
      </w:r>
      <w:r>
        <w:t xml:space="preserve">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 </w:t>
      </w:r>
    </w:p>
    <w:p w:rsidR="00D62AD6" w:rsidRDefault="00C84246" w:rsidP="00C84246">
      <w:pPr>
        <w:numPr>
          <w:ilvl w:val="1"/>
          <w:numId w:val="3"/>
        </w:numPr>
        <w:ind w:left="0" w:right="3" w:firstLine="0"/>
      </w:pPr>
      <w:bookmarkStart w:id="0" w:name="_GoBack"/>
      <w:bookmarkEnd w:id="0"/>
      <w:r>
        <w:lastRenderedPageBreak/>
        <w:t xml:space="preserve">Руководитель организации и работники не вправе использовать служебное положение в личных целях, </w:t>
      </w:r>
      <w:r>
        <w:t xml:space="preserve">включая использование собственности организации, в том числе: </w:t>
      </w:r>
    </w:p>
    <w:p w:rsidR="00D62AD6" w:rsidRDefault="00C84246">
      <w:pPr>
        <w:numPr>
          <w:ilvl w:val="0"/>
          <w:numId w:val="4"/>
        </w:numPr>
        <w:ind w:right="3"/>
      </w:pPr>
      <w:r>
        <w:t>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</w:t>
      </w:r>
      <w:r>
        <w:t xml:space="preserve">о-правовых договоров (контрактов) и иных сделок; </w:t>
      </w:r>
    </w:p>
    <w:p w:rsidR="00D62AD6" w:rsidRDefault="00C84246">
      <w:pPr>
        <w:numPr>
          <w:ilvl w:val="0"/>
          <w:numId w:val="4"/>
        </w:numPr>
        <w:ind w:right="3"/>
      </w:pPr>
      <w:r>
        <w:t>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</w:t>
      </w:r>
      <w:r>
        <w:t xml:space="preserve"> своей деятельности. </w:t>
      </w:r>
    </w:p>
    <w:p w:rsidR="00D62AD6" w:rsidRDefault="00C84246">
      <w:pPr>
        <w:numPr>
          <w:ilvl w:val="1"/>
          <w:numId w:val="5"/>
        </w:numPr>
        <w:ind w:right="3"/>
      </w:pPr>
      <w:r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</w:t>
      </w:r>
      <w:r>
        <w:t xml:space="preserve">ого запрещено, вне зависимости от суммы. </w:t>
      </w:r>
    </w:p>
    <w:p w:rsidR="00D62AD6" w:rsidRDefault="00C84246">
      <w:pPr>
        <w:numPr>
          <w:ilvl w:val="1"/>
          <w:numId w:val="5"/>
        </w:numPr>
        <w:ind w:right="3"/>
      </w:pPr>
      <w:r>
        <w:t xml:space="preserve">Организация не приемлет коррупции. Подарки не должны быть использованы для дачи или получения </w:t>
      </w:r>
      <w:proofErr w:type="gramStart"/>
      <w:r>
        <w:t>взяток</w:t>
      </w:r>
      <w:proofErr w:type="gramEnd"/>
      <w:r>
        <w:t xml:space="preserve"> или коммерческого подкупа. </w:t>
      </w:r>
    </w:p>
    <w:p w:rsidR="00D62AD6" w:rsidRDefault="00C84246">
      <w:pPr>
        <w:numPr>
          <w:ilvl w:val="1"/>
          <w:numId w:val="5"/>
        </w:numPr>
        <w:ind w:right="3"/>
      </w:pPr>
      <w:r>
        <w:t>Подарки и услуги, предоставляемые организацией, передаются только от имени организаци</w:t>
      </w:r>
      <w:r>
        <w:t xml:space="preserve">и в целом, а не как подарок от отдельного работника. </w:t>
      </w:r>
    </w:p>
    <w:p w:rsidR="00D62AD6" w:rsidRDefault="00C84246">
      <w:pPr>
        <w:numPr>
          <w:ilvl w:val="1"/>
          <w:numId w:val="5"/>
        </w:numPr>
        <w:spacing w:after="1" w:line="312" w:lineRule="auto"/>
        <w:ind w:right="3"/>
      </w:pPr>
      <w: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 </w:t>
      </w:r>
    </w:p>
    <w:p w:rsidR="00D62AD6" w:rsidRDefault="00C84246">
      <w:pPr>
        <w:numPr>
          <w:ilvl w:val="1"/>
          <w:numId w:val="5"/>
        </w:numPr>
        <w:ind w:right="3"/>
      </w:pPr>
      <w:r>
        <w:t xml:space="preserve">Подарки и услуги не должны ставить </w:t>
      </w:r>
      <w:r>
        <w:t xml:space="preserve">под сомнение имидж или деловую репутацию организации или ее работника. </w:t>
      </w:r>
    </w:p>
    <w:p w:rsidR="00D62AD6" w:rsidRDefault="00C84246">
      <w:pPr>
        <w:numPr>
          <w:ilvl w:val="1"/>
          <w:numId w:val="5"/>
        </w:numPr>
        <w:ind w:right="3"/>
      </w:pPr>
      <w:r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</w:t>
      </w:r>
      <w:r>
        <w:t xml:space="preserve">ния или оказать влияние на его действия (бездействие), должен: </w:t>
      </w:r>
    </w:p>
    <w:p w:rsidR="00D62AD6" w:rsidRDefault="00C84246">
      <w:pPr>
        <w:numPr>
          <w:ilvl w:val="0"/>
          <w:numId w:val="4"/>
        </w:numPr>
        <w:ind w:right="3"/>
      </w:pPr>
      <w:r>
        <w:t xml:space="preserve">отказаться от них и немедленно уведомить своего непосредственного руководителя о факте предложения подарка (вознаграждения); </w:t>
      </w:r>
    </w:p>
    <w:p w:rsidR="00D62AD6" w:rsidRDefault="00C84246">
      <w:pPr>
        <w:numPr>
          <w:ilvl w:val="0"/>
          <w:numId w:val="4"/>
        </w:numPr>
        <w:ind w:right="3"/>
      </w:pPr>
      <w:r>
        <w:lastRenderedPageBreak/>
        <w:t xml:space="preserve">по возможности исключить дальнейшие контакты с лицом, </w:t>
      </w:r>
      <w:r>
        <w:t xml:space="preserve">предложившим подарок или вознаграждение, если только это не входит в его трудовые обязанности; </w:t>
      </w:r>
    </w:p>
    <w:p w:rsidR="00D62AD6" w:rsidRDefault="00C84246">
      <w:pPr>
        <w:numPr>
          <w:ilvl w:val="0"/>
          <w:numId w:val="4"/>
        </w:numPr>
        <w:ind w:right="3"/>
      </w:pPr>
      <w:r>
        <w:t>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</w:t>
      </w:r>
      <w:r>
        <w:t xml:space="preserve">рганизации и продолжить работу в установленном в организации порядке над вопросом, с которым был связан подарок или вознаграждение. </w:t>
      </w:r>
    </w:p>
    <w:p w:rsidR="00D62AD6" w:rsidRDefault="00C84246">
      <w:pPr>
        <w:numPr>
          <w:ilvl w:val="1"/>
          <w:numId w:val="6"/>
        </w:numPr>
        <w:ind w:right="3"/>
      </w:pPr>
      <w:r>
        <w:t>При взаимодействии с лицами, замещающими должности государственной (муниципальной) службы, следует руководствоваться нормам</w:t>
      </w:r>
      <w:r>
        <w:t xml:space="preserve">и, регулирующими этические нормы и правила служебного поведения государственных (муниципальных) служащих. </w:t>
      </w:r>
    </w:p>
    <w:p w:rsidR="00D62AD6" w:rsidRDefault="00C84246">
      <w:pPr>
        <w:numPr>
          <w:ilvl w:val="1"/>
          <w:numId w:val="6"/>
        </w:numPr>
        <w:ind w:right="3"/>
      </w:pPr>
      <w: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</w:t>
      </w:r>
      <w:r>
        <w:t xml:space="preserve">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 </w:t>
      </w:r>
    </w:p>
    <w:p w:rsidR="00D62AD6" w:rsidRDefault="00C84246">
      <w:pPr>
        <w:spacing w:after="4" w:line="259" w:lineRule="auto"/>
        <w:ind w:left="0" w:firstLine="0"/>
        <w:jc w:val="left"/>
      </w:pPr>
      <w:r>
        <w:rPr>
          <w:sz w:val="31"/>
        </w:rPr>
        <w:t xml:space="preserve"> </w:t>
      </w:r>
    </w:p>
    <w:p w:rsidR="00D62AD6" w:rsidRDefault="00C84246">
      <w:pPr>
        <w:pStyle w:val="1"/>
        <w:spacing w:after="178"/>
        <w:ind w:left="446" w:right="1" w:hanging="358"/>
      </w:pPr>
      <w:r>
        <w:t xml:space="preserve">Область применения </w:t>
      </w:r>
    </w:p>
    <w:p w:rsidR="00D62AD6" w:rsidRDefault="00C84246">
      <w:pPr>
        <w:ind w:left="88" w:right="3"/>
      </w:pPr>
      <w:r>
        <w:t xml:space="preserve">3.1. Настоящий Регламент обмена деловыми </w:t>
      </w:r>
      <w:r>
        <w:t xml:space="preserve">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 </w:t>
      </w:r>
    </w:p>
    <w:sectPr w:rsidR="00D62AD6">
      <w:pgSz w:w="11911" w:h="16841"/>
      <w:pgMar w:top="1142" w:right="837" w:bottom="1233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50FE"/>
    <w:multiLevelType w:val="hybridMultilevel"/>
    <w:tmpl w:val="F2E283A2"/>
    <w:lvl w:ilvl="0" w:tplc="6716542C">
      <w:start w:val="1"/>
      <w:numFmt w:val="bullet"/>
      <w:lvlText w:val="–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1A5F78">
      <w:start w:val="1"/>
      <w:numFmt w:val="bullet"/>
      <w:lvlText w:val="o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BCB32C">
      <w:start w:val="1"/>
      <w:numFmt w:val="bullet"/>
      <w:lvlText w:val="▪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8E6CB2">
      <w:start w:val="1"/>
      <w:numFmt w:val="bullet"/>
      <w:lvlText w:val="•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AE608C">
      <w:start w:val="1"/>
      <w:numFmt w:val="bullet"/>
      <w:lvlText w:val="o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76949E">
      <w:start w:val="1"/>
      <w:numFmt w:val="bullet"/>
      <w:lvlText w:val="▪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209F54">
      <w:start w:val="1"/>
      <w:numFmt w:val="bullet"/>
      <w:lvlText w:val="•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AA551C">
      <w:start w:val="1"/>
      <w:numFmt w:val="bullet"/>
      <w:lvlText w:val="o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4C65C">
      <w:start w:val="1"/>
      <w:numFmt w:val="bullet"/>
      <w:lvlText w:val="▪"/>
      <w:lvlJc w:val="left"/>
      <w:pPr>
        <w:ind w:left="6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90B04"/>
    <w:multiLevelType w:val="hybridMultilevel"/>
    <w:tmpl w:val="A2725E3E"/>
    <w:lvl w:ilvl="0" w:tplc="D3D63368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147F72">
      <w:start w:val="1"/>
      <w:numFmt w:val="lowerLetter"/>
      <w:lvlText w:val="%2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20EDAC">
      <w:start w:val="1"/>
      <w:numFmt w:val="lowerRoman"/>
      <w:lvlText w:val="%3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46EA48">
      <w:start w:val="1"/>
      <w:numFmt w:val="decimal"/>
      <w:lvlText w:val="%4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D47E92">
      <w:start w:val="1"/>
      <w:numFmt w:val="lowerLetter"/>
      <w:lvlText w:val="%5"/>
      <w:lvlJc w:val="left"/>
      <w:pPr>
        <w:ind w:left="6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6A4E94">
      <w:start w:val="1"/>
      <w:numFmt w:val="lowerRoman"/>
      <w:lvlText w:val="%6"/>
      <w:lvlJc w:val="left"/>
      <w:pPr>
        <w:ind w:left="7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9A2D7A">
      <w:start w:val="1"/>
      <w:numFmt w:val="decimal"/>
      <w:lvlText w:val="%7"/>
      <w:lvlJc w:val="left"/>
      <w:pPr>
        <w:ind w:left="7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203CD4">
      <w:start w:val="1"/>
      <w:numFmt w:val="lowerLetter"/>
      <w:lvlText w:val="%8"/>
      <w:lvlJc w:val="left"/>
      <w:pPr>
        <w:ind w:left="8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10B002">
      <w:start w:val="1"/>
      <w:numFmt w:val="lowerRoman"/>
      <w:lvlText w:val="%9"/>
      <w:lvlJc w:val="left"/>
      <w:pPr>
        <w:ind w:left="9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FF08E8"/>
    <w:multiLevelType w:val="multilevel"/>
    <w:tmpl w:val="D5DE49A0"/>
    <w:lvl w:ilvl="0">
      <w:start w:val="2"/>
      <w:numFmt w:val="decimal"/>
      <w:lvlText w:val="%1."/>
      <w:lvlJc w:val="left"/>
      <w:pPr>
        <w:ind w:left="1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6A7C1C"/>
    <w:multiLevelType w:val="multilevel"/>
    <w:tmpl w:val="10F6ED2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A63262"/>
    <w:multiLevelType w:val="multilevel"/>
    <w:tmpl w:val="48EE270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352709"/>
    <w:multiLevelType w:val="multilevel"/>
    <w:tmpl w:val="99664BE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423569"/>
    <w:multiLevelType w:val="hybridMultilevel"/>
    <w:tmpl w:val="7B86655E"/>
    <w:lvl w:ilvl="0" w:tplc="4D785130">
      <w:start w:val="1"/>
      <w:numFmt w:val="bullet"/>
      <w:lvlText w:val="–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50B5D8">
      <w:start w:val="1"/>
      <w:numFmt w:val="bullet"/>
      <w:lvlText w:val="o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E22FA4">
      <w:start w:val="1"/>
      <w:numFmt w:val="bullet"/>
      <w:lvlText w:val="▪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D6C7B0">
      <w:start w:val="1"/>
      <w:numFmt w:val="bullet"/>
      <w:lvlText w:val="•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E265C8">
      <w:start w:val="1"/>
      <w:numFmt w:val="bullet"/>
      <w:lvlText w:val="o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C06776">
      <w:start w:val="1"/>
      <w:numFmt w:val="bullet"/>
      <w:lvlText w:val="▪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48CE66">
      <w:start w:val="1"/>
      <w:numFmt w:val="bullet"/>
      <w:lvlText w:val="•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ECE230">
      <w:start w:val="1"/>
      <w:numFmt w:val="bullet"/>
      <w:lvlText w:val="o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AEA760">
      <w:start w:val="1"/>
      <w:numFmt w:val="bullet"/>
      <w:lvlText w:val="▪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D6"/>
    <w:rsid w:val="00C84246"/>
    <w:rsid w:val="00D6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6A3832"/>
  <w15:docId w15:val="{56ECA8C3-99DE-47B4-9691-48737E2F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13" w:lineRule="auto"/>
      <w:ind w:left="103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24"/>
      <w:ind w:left="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dcterms:created xsi:type="dcterms:W3CDTF">2024-01-17T06:15:00Z</dcterms:created>
  <dcterms:modified xsi:type="dcterms:W3CDTF">2024-01-17T06:15:00Z</dcterms:modified>
</cp:coreProperties>
</file>