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Советская ул., д. 7, г.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745BD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3745BD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AF57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</w:t>
            </w:r>
            <w:r w:rsidR="00AF5706">
              <w:rPr>
                <w:sz w:val="18"/>
                <w:szCs w:val="18"/>
                <w:u w:val="single"/>
              </w:rPr>
              <w:t xml:space="preserve">             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</w:t>
            </w:r>
            <w:r w:rsidRPr="0055487F">
              <w:rPr>
                <w:sz w:val="18"/>
                <w:szCs w:val="18"/>
                <w:u w:val="single"/>
              </w:rPr>
              <w:t xml:space="preserve">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AF5706">
              <w:rPr>
                <w:sz w:val="18"/>
                <w:szCs w:val="18"/>
                <w:u w:val="single"/>
              </w:rPr>
              <w:t xml:space="preserve">                       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240FFC" w:rsidP="00FC6F70">
            <w: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240FFC" w:rsidRDefault="00240FFC" w:rsidP="00FC6F70"/>
          <w:p w:rsidR="007C2E3F" w:rsidRDefault="00240FFC" w:rsidP="00FC6F70">
            <w:r>
              <w:t>Руководителям государственных общеобразовательных организаций</w:t>
            </w:r>
          </w:p>
          <w:p w:rsidR="00240FFC" w:rsidRDefault="00240FFC" w:rsidP="00FC6F70">
            <w:r>
              <w:t>(по списку рассылки)</w:t>
            </w:r>
          </w:p>
          <w:p w:rsidR="00B40EC5" w:rsidRDefault="00B40EC5" w:rsidP="00FC6F70"/>
          <w:p w:rsidR="00B40EC5" w:rsidRDefault="00B40EC5" w:rsidP="00FC6F70">
            <w:r>
              <w:t xml:space="preserve">Руководителям государственных профессиональных образовательных организаций </w:t>
            </w:r>
          </w:p>
          <w:p w:rsidR="00240FFC" w:rsidRPr="0058529C" w:rsidRDefault="00B40EC5" w:rsidP="00FC6F70">
            <w:r>
              <w:t>(по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180475" w:rsidRPr="000B3019" w:rsidRDefault="001612BE" w:rsidP="000B3019">
      <w:pPr>
        <w:ind w:right="5187"/>
        <w:rPr>
          <w:szCs w:val="28"/>
        </w:rPr>
      </w:pPr>
      <w:r w:rsidRPr="00C84932">
        <w:rPr>
          <w:szCs w:val="28"/>
        </w:rPr>
        <w:t xml:space="preserve">Об особенностях проведения </w:t>
      </w:r>
      <w:r w:rsidR="00C84932">
        <w:rPr>
          <w:szCs w:val="28"/>
        </w:rPr>
        <w:t>ГИА для лиц, использующих устройства неинвазивного мониторинга глюкозы</w:t>
      </w:r>
    </w:p>
    <w:p w:rsidR="00AF5706" w:rsidRDefault="00AF5706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AF5706" w:rsidRDefault="00AF5706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AF5706" w:rsidRDefault="000B3019" w:rsidP="000B3019">
      <w:pPr>
        <w:tabs>
          <w:tab w:val="left" w:pos="2136"/>
        </w:tabs>
        <w:ind w:firstLine="709"/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4B618C" w:rsidRDefault="004B618C" w:rsidP="00AF5706">
      <w:pPr>
        <w:tabs>
          <w:tab w:val="left" w:pos="2136"/>
        </w:tabs>
        <w:ind w:firstLine="709"/>
        <w:rPr>
          <w:szCs w:val="28"/>
        </w:rPr>
      </w:pPr>
    </w:p>
    <w:p w:rsidR="00AE6651" w:rsidRDefault="00C84932" w:rsidP="00FE414F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</w:t>
      </w:r>
      <w:r w:rsidR="00AE6651">
        <w:rPr>
          <w:szCs w:val="28"/>
        </w:rPr>
        <w:t>обеспечения</w:t>
      </w:r>
      <w:r>
        <w:rPr>
          <w:szCs w:val="28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</w:t>
      </w:r>
      <w:r w:rsidR="00E06BC8">
        <w:rPr>
          <w:szCs w:val="28"/>
        </w:rPr>
        <w:t xml:space="preserve">(далее – ГИА) </w:t>
      </w:r>
      <w:r w:rsidR="00AE6651">
        <w:rPr>
          <w:szCs w:val="28"/>
        </w:rPr>
        <w:t xml:space="preserve">для лиц, использующих устройства неинвазивного мониторинга глюкозы, </w:t>
      </w:r>
      <w:r w:rsidR="00952637">
        <w:rPr>
          <w:szCs w:val="28"/>
        </w:rPr>
        <w:t>министерство</w:t>
      </w:r>
      <w:r>
        <w:rPr>
          <w:szCs w:val="28"/>
        </w:rPr>
        <w:t xml:space="preserve"> </w:t>
      </w:r>
      <w:r w:rsidR="00AE6651">
        <w:rPr>
          <w:szCs w:val="28"/>
        </w:rPr>
        <w:t>сообщает следующее.</w:t>
      </w:r>
    </w:p>
    <w:p w:rsidR="00AE6651" w:rsidRDefault="004A2B60" w:rsidP="004A2B60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информацией, поступившей </w:t>
      </w:r>
      <w:r w:rsidR="00AE6651">
        <w:rPr>
          <w:szCs w:val="28"/>
        </w:rPr>
        <w:t>из Федеральной службы по надзору в сфере образования и науки (письмо от 12.02.2024 № 04-35)</w:t>
      </w:r>
      <w:r>
        <w:rPr>
          <w:szCs w:val="28"/>
        </w:rPr>
        <w:t>, лицам с сахарным диабетом</w:t>
      </w:r>
      <w:r w:rsidR="007A6BBD">
        <w:rPr>
          <w:szCs w:val="28"/>
        </w:rPr>
        <w:t xml:space="preserve"> 1 типа</w:t>
      </w:r>
      <w:r>
        <w:rPr>
          <w:szCs w:val="28"/>
        </w:rPr>
        <w:t>, использующим средства неинвазивного мониторинга глюкозы, должен быть обеспечен доступ к мобильным телефонам или иным устройствам</w:t>
      </w:r>
      <w:r w:rsidR="00503305">
        <w:rPr>
          <w:szCs w:val="28"/>
        </w:rPr>
        <w:t>, с помощью которых определяется уровень глюкозы в крови,</w:t>
      </w:r>
      <w:r>
        <w:rPr>
          <w:szCs w:val="28"/>
        </w:rPr>
        <w:t xml:space="preserve"> </w:t>
      </w:r>
      <w:r w:rsidR="00503305">
        <w:rPr>
          <w:szCs w:val="28"/>
        </w:rPr>
        <w:t>с целью его бесперебойного контроля.</w:t>
      </w:r>
      <w:proofErr w:type="gramEnd"/>
      <w:r w:rsidR="00AE6651">
        <w:rPr>
          <w:szCs w:val="28"/>
        </w:rPr>
        <w:t xml:space="preserve"> </w:t>
      </w:r>
      <w:r w:rsidR="00AE6651" w:rsidRPr="00AE6651">
        <w:rPr>
          <w:szCs w:val="28"/>
        </w:rPr>
        <w:t>Указанные лица должны иметь доступ к устройствам неинвазивного мониторинга глюкозы в любое время, недопустимо, чтобы мобильный телефон находился в другом помещении. Частота использования мобильного телефона в качестве сканера с приложением устройства неинвазивного мониторинга глюкозы не регламентирована, определяется самочувствием ребенка и медицинскими показаниями.</w:t>
      </w:r>
    </w:p>
    <w:p w:rsidR="00AE6651" w:rsidRDefault="007A6BBD" w:rsidP="004A2B60">
      <w:pPr>
        <w:ind w:firstLine="709"/>
        <w:jc w:val="both"/>
        <w:rPr>
          <w:szCs w:val="28"/>
        </w:rPr>
      </w:pPr>
      <w:r>
        <w:rPr>
          <w:szCs w:val="28"/>
        </w:rPr>
        <w:t>Для</w:t>
      </w:r>
      <w:r w:rsidRPr="007A6BBD">
        <w:rPr>
          <w:szCs w:val="28"/>
        </w:rPr>
        <w:t xml:space="preserve"> обеспечения проведения экзаменов </w:t>
      </w:r>
      <w:r w:rsidR="000832DA">
        <w:rPr>
          <w:szCs w:val="28"/>
        </w:rPr>
        <w:t xml:space="preserve">для </w:t>
      </w:r>
      <w:r w:rsidR="000832DA" w:rsidRPr="007A6BBD">
        <w:rPr>
          <w:szCs w:val="28"/>
        </w:rPr>
        <w:t xml:space="preserve">участников </w:t>
      </w:r>
      <w:r w:rsidR="000832DA">
        <w:rPr>
          <w:szCs w:val="28"/>
        </w:rPr>
        <w:t xml:space="preserve">ГИА </w:t>
      </w:r>
      <w:r w:rsidR="000832DA" w:rsidRPr="007A6BBD">
        <w:rPr>
          <w:szCs w:val="28"/>
        </w:rPr>
        <w:t>с сахарным диабетом 1 типа, использующи</w:t>
      </w:r>
      <w:r w:rsidR="000832DA">
        <w:rPr>
          <w:szCs w:val="28"/>
        </w:rPr>
        <w:t>х</w:t>
      </w:r>
      <w:r w:rsidR="000832DA" w:rsidRPr="007A6BBD">
        <w:rPr>
          <w:szCs w:val="28"/>
        </w:rPr>
        <w:t xml:space="preserve"> </w:t>
      </w:r>
      <w:r w:rsidR="006447B3">
        <w:rPr>
          <w:szCs w:val="28"/>
        </w:rPr>
        <w:t>устройства</w:t>
      </w:r>
      <w:r w:rsidR="000832DA" w:rsidRPr="007A6BBD">
        <w:rPr>
          <w:szCs w:val="28"/>
        </w:rPr>
        <w:t xml:space="preserve"> неинвазивного мониторинга глюкозы</w:t>
      </w:r>
      <w:r w:rsidR="00B45992">
        <w:rPr>
          <w:szCs w:val="28"/>
        </w:rPr>
        <w:t>,</w:t>
      </w:r>
      <w:r w:rsidR="000832DA" w:rsidRPr="007A6BBD">
        <w:rPr>
          <w:szCs w:val="28"/>
        </w:rPr>
        <w:t xml:space="preserve"> </w:t>
      </w:r>
      <w:r w:rsidRPr="007A6BBD">
        <w:rPr>
          <w:szCs w:val="28"/>
        </w:rPr>
        <w:t>в условиях, учитывающих состояние</w:t>
      </w:r>
      <w:r w:rsidR="00E52700">
        <w:rPr>
          <w:szCs w:val="28"/>
        </w:rPr>
        <w:t xml:space="preserve"> их</w:t>
      </w:r>
      <w:r w:rsidRPr="007A6BBD">
        <w:rPr>
          <w:szCs w:val="28"/>
        </w:rPr>
        <w:t xml:space="preserve"> здоровья, особенности психофизического развития</w:t>
      </w:r>
      <w:r w:rsidR="006447B3">
        <w:rPr>
          <w:szCs w:val="28"/>
        </w:rPr>
        <w:t>,</w:t>
      </w:r>
      <w:r w:rsidR="00E52700">
        <w:rPr>
          <w:szCs w:val="28"/>
        </w:rPr>
        <w:t xml:space="preserve"> участник ГИА при подаче заявление на участие в </w:t>
      </w:r>
      <w:r w:rsidR="005E2C6D">
        <w:rPr>
          <w:szCs w:val="28"/>
        </w:rPr>
        <w:t>ГИА</w:t>
      </w:r>
      <w:r w:rsidR="00E52700">
        <w:rPr>
          <w:szCs w:val="28"/>
        </w:rPr>
        <w:t xml:space="preserve"> </w:t>
      </w:r>
      <w:r w:rsidR="004D476A" w:rsidRPr="004D476A">
        <w:rPr>
          <w:szCs w:val="28"/>
        </w:rPr>
        <w:t>предъявляет</w:t>
      </w:r>
      <w:r w:rsidR="00E52700">
        <w:rPr>
          <w:szCs w:val="28"/>
        </w:rPr>
        <w:t>:</w:t>
      </w:r>
    </w:p>
    <w:p w:rsidR="00E52700" w:rsidRDefault="00E52700" w:rsidP="004A2B6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D476A" w:rsidRPr="004D476A">
        <w:rPr>
          <w:szCs w:val="28"/>
        </w:rPr>
        <w:t xml:space="preserve">оригинал или надлежащим образом заверенную копию справки, подтверждающей факт установления инвалидности, выданную федеральным </w:t>
      </w:r>
      <w:r w:rsidR="004D476A" w:rsidRPr="004D476A">
        <w:rPr>
          <w:szCs w:val="28"/>
        </w:rPr>
        <w:lastRenderedPageBreak/>
        <w:t xml:space="preserve">учреждением </w:t>
      </w:r>
      <w:proofErr w:type="gramStart"/>
      <w:r w:rsidR="004D476A" w:rsidRPr="004D476A">
        <w:rPr>
          <w:szCs w:val="28"/>
        </w:rPr>
        <w:t>медико-социальной</w:t>
      </w:r>
      <w:proofErr w:type="gramEnd"/>
      <w:r w:rsidR="004D476A" w:rsidRPr="004D476A">
        <w:rPr>
          <w:szCs w:val="28"/>
        </w:rPr>
        <w:t xml:space="preserve"> экспертизы</w:t>
      </w:r>
      <w:r w:rsidR="00B45992">
        <w:rPr>
          <w:szCs w:val="28"/>
        </w:rPr>
        <w:t xml:space="preserve"> (далее – справка об инвалидности)</w:t>
      </w:r>
      <w:r w:rsidR="004D476A">
        <w:rPr>
          <w:szCs w:val="28"/>
        </w:rPr>
        <w:t>;</w:t>
      </w:r>
    </w:p>
    <w:p w:rsidR="004D476A" w:rsidRDefault="004D476A" w:rsidP="004A2B6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D476A">
        <w:rPr>
          <w:szCs w:val="28"/>
        </w:rPr>
        <w:t xml:space="preserve">медицинский документ, подтверждающий наличие у участника экзамена диагноза «сахарный диабет» </w:t>
      </w:r>
      <w:r w:rsidR="00B45992">
        <w:rPr>
          <w:szCs w:val="28"/>
        </w:rPr>
        <w:t>(</w:t>
      </w:r>
      <w:r w:rsidRPr="004D476A">
        <w:rPr>
          <w:szCs w:val="28"/>
        </w:rPr>
        <w:t>1 типа</w:t>
      </w:r>
      <w:r w:rsidR="00B45992">
        <w:rPr>
          <w:szCs w:val="28"/>
        </w:rPr>
        <w:t>).</w:t>
      </w:r>
    </w:p>
    <w:p w:rsidR="0061704B" w:rsidRPr="005E2C6D" w:rsidRDefault="006E6A3D" w:rsidP="004A2B60">
      <w:pPr>
        <w:ind w:firstLine="709"/>
        <w:jc w:val="both"/>
      </w:pPr>
      <w:r>
        <w:rPr>
          <w:szCs w:val="28"/>
        </w:rPr>
        <w:t>При подготовк</w:t>
      </w:r>
      <w:r w:rsidR="005E66B4">
        <w:rPr>
          <w:szCs w:val="28"/>
        </w:rPr>
        <w:t>е к</w:t>
      </w:r>
      <w:r>
        <w:rPr>
          <w:szCs w:val="28"/>
        </w:rPr>
        <w:t xml:space="preserve"> проведени</w:t>
      </w:r>
      <w:r w:rsidR="005E66B4">
        <w:rPr>
          <w:szCs w:val="28"/>
        </w:rPr>
        <w:t>ю</w:t>
      </w:r>
      <w:r>
        <w:rPr>
          <w:szCs w:val="28"/>
        </w:rPr>
        <w:t xml:space="preserve"> ГИА д</w:t>
      </w:r>
      <w:r w:rsidR="00012CB7">
        <w:rPr>
          <w:szCs w:val="28"/>
        </w:rPr>
        <w:t xml:space="preserve">ля указанной категории участников </w:t>
      </w:r>
      <w:r w:rsidR="00822CAC">
        <w:rPr>
          <w:szCs w:val="28"/>
        </w:rPr>
        <w:t xml:space="preserve">ГИА </w:t>
      </w:r>
      <w:r w:rsidR="00012CB7">
        <w:rPr>
          <w:szCs w:val="28"/>
        </w:rPr>
        <w:t xml:space="preserve">необходимо </w:t>
      </w:r>
      <w:r w:rsidR="00012CB7" w:rsidRPr="005E2C6D">
        <w:rPr>
          <w:szCs w:val="28"/>
        </w:rPr>
        <w:t>предусмотреть рабоч</w:t>
      </w:r>
      <w:r w:rsidR="00822CAC" w:rsidRPr="005E2C6D">
        <w:rPr>
          <w:szCs w:val="28"/>
        </w:rPr>
        <w:t>ие</w:t>
      </w:r>
      <w:r w:rsidR="00012CB7" w:rsidRPr="005E2C6D">
        <w:rPr>
          <w:szCs w:val="28"/>
        </w:rPr>
        <w:t xml:space="preserve"> мест</w:t>
      </w:r>
      <w:r w:rsidR="00822CAC" w:rsidRPr="005E2C6D">
        <w:rPr>
          <w:szCs w:val="28"/>
        </w:rPr>
        <w:t>а</w:t>
      </w:r>
      <w:r w:rsidR="00012CB7" w:rsidRPr="005E2C6D">
        <w:rPr>
          <w:szCs w:val="28"/>
        </w:rPr>
        <w:t xml:space="preserve"> в отдельной аудитории пункта проведения экзаменов.</w:t>
      </w:r>
    </w:p>
    <w:p w:rsidR="00503305" w:rsidRDefault="00890FEC" w:rsidP="004A2B60">
      <w:pPr>
        <w:ind w:firstLine="709"/>
        <w:jc w:val="both"/>
        <w:rPr>
          <w:szCs w:val="28"/>
        </w:rPr>
      </w:pPr>
      <w:r w:rsidRPr="005E2C6D">
        <w:rPr>
          <w:szCs w:val="28"/>
        </w:rPr>
        <w:t>В</w:t>
      </w:r>
      <w:r w:rsidR="00E06BC8" w:rsidRPr="005E2C6D">
        <w:rPr>
          <w:szCs w:val="28"/>
        </w:rPr>
        <w:t xml:space="preserve"> </w:t>
      </w:r>
      <w:proofErr w:type="gramStart"/>
      <w:r w:rsidR="00E06BC8" w:rsidRPr="005E2C6D">
        <w:rPr>
          <w:szCs w:val="28"/>
        </w:rPr>
        <w:t>случае</w:t>
      </w:r>
      <w:proofErr w:type="gramEnd"/>
      <w:r w:rsidR="00E06BC8" w:rsidRPr="005E2C6D">
        <w:rPr>
          <w:szCs w:val="28"/>
        </w:rPr>
        <w:t xml:space="preserve"> отсутствия в пункте</w:t>
      </w:r>
      <w:r w:rsidR="00E06BC8">
        <w:rPr>
          <w:szCs w:val="28"/>
        </w:rPr>
        <w:t xml:space="preserve"> проведения экзаменов средств видеонаблюдения в</w:t>
      </w:r>
      <w:r w:rsidR="007F67C5">
        <w:rPr>
          <w:szCs w:val="28"/>
        </w:rPr>
        <w:t xml:space="preserve"> целях повышения объективности при проведении ГИА в аудитории проведения организуется общественное наблюдение.</w:t>
      </w:r>
    </w:p>
    <w:p w:rsidR="0061704B" w:rsidRDefault="00890FEC" w:rsidP="00890FEC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содействия проведению ГИА</w:t>
      </w:r>
      <w:r w:rsidRPr="00890FEC">
        <w:rPr>
          <w:szCs w:val="28"/>
        </w:rPr>
        <w:t xml:space="preserve"> </w:t>
      </w:r>
      <w:r>
        <w:rPr>
          <w:szCs w:val="28"/>
        </w:rPr>
        <w:t>образовательн</w:t>
      </w:r>
      <w:r w:rsidR="006447B3">
        <w:rPr>
          <w:szCs w:val="28"/>
        </w:rPr>
        <w:t>ые</w:t>
      </w:r>
      <w:r>
        <w:rPr>
          <w:szCs w:val="28"/>
        </w:rPr>
        <w:t xml:space="preserve"> </w:t>
      </w:r>
      <w:r w:rsidR="006447B3">
        <w:rPr>
          <w:szCs w:val="28"/>
        </w:rPr>
        <w:t>организации</w:t>
      </w:r>
      <w:r>
        <w:rPr>
          <w:szCs w:val="28"/>
        </w:rPr>
        <w:t>, а также органы местного самоуправления, осуществляющие управление в сфере образования</w:t>
      </w:r>
      <w:r w:rsidR="00BC49F7">
        <w:rPr>
          <w:szCs w:val="28"/>
        </w:rPr>
        <w:t>,</w:t>
      </w:r>
      <w:r>
        <w:rPr>
          <w:szCs w:val="28"/>
        </w:rPr>
        <w:t xml:space="preserve"> информируют </w:t>
      </w:r>
      <w:r w:rsidR="005E66B4">
        <w:rPr>
          <w:szCs w:val="28"/>
        </w:rPr>
        <w:t xml:space="preserve">под подпись </w:t>
      </w:r>
      <w:r>
        <w:rPr>
          <w:szCs w:val="28"/>
        </w:rPr>
        <w:t>участник</w:t>
      </w:r>
      <w:r w:rsidR="005E66B4">
        <w:rPr>
          <w:szCs w:val="28"/>
        </w:rPr>
        <w:t>а</w:t>
      </w:r>
      <w:r w:rsidR="001D4FB3">
        <w:rPr>
          <w:szCs w:val="28"/>
        </w:rPr>
        <w:t xml:space="preserve"> ГИА</w:t>
      </w:r>
      <w:r>
        <w:rPr>
          <w:szCs w:val="28"/>
        </w:rPr>
        <w:t xml:space="preserve">, </w:t>
      </w:r>
      <w:r w:rsidRPr="00890FEC">
        <w:rPr>
          <w:szCs w:val="28"/>
        </w:rPr>
        <w:t>использующ</w:t>
      </w:r>
      <w:r w:rsidR="005E66B4">
        <w:rPr>
          <w:szCs w:val="28"/>
        </w:rPr>
        <w:t>его</w:t>
      </w:r>
      <w:r w:rsidRPr="00890FEC">
        <w:rPr>
          <w:szCs w:val="28"/>
        </w:rPr>
        <w:t xml:space="preserve"> устройств</w:t>
      </w:r>
      <w:r w:rsidR="005E66B4">
        <w:rPr>
          <w:szCs w:val="28"/>
        </w:rPr>
        <w:t>о</w:t>
      </w:r>
      <w:r w:rsidRPr="00890FEC">
        <w:rPr>
          <w:szCs w:val="28"/>
        </w:rPr>
        <w:t xml:space="preserve"> неинвазивного мониторинга глюкозы, </w:t>
      </w:r>
      <w:r>
        <w:rPr>
          <w:szCs w:val="28"/>
        </w:rPr>
        <w:t xml:space="preserve">и </w:t>
      </w:r>
      <w:r w:rsidR="001D4FB3">
        <w:rPr>
          <w:szCs w:val="28"/>
        </w:rPr>
        <w:t xml:space="preserve">(или) </w:t>
      </w:r>
      <w:r w:rsidR="005E66B4">
        <w:rPr>
          <w:szCs w:val="28"/>
        </w:rPr>
        <w:t>его</w:t>
      </w:r>
      <w:r>
        <w:rPr>
          <w:szCs w:val="28"/>
        </w:rPr>
        <w:t xml:space="preserve"> родителей (законных представителей</w:t>
      </w:r>
      <w:r w:rsidR="00BC49F7">
        <w:rPr>
          <w:szCs w:val="28"/>
        </w:rPr>
        <w:t>)</w:t>
      </w:r>
      <w:r w:rsidRPr="00890FEC">
        <w:rPr>
          <w:szCs w:val="28"/>
        </w:rPr>
        <w:t xml:space="preserve"> об особенностях проведения экзаменов. </w:t>
      </w:r>
    </w:p>
    <w:p w:rsidR="0061704B" w:rsidRDefault="00890FEC" w:rsidP="00890FEC">
      <w:pPr>
        <w:ind w:firstLine="709"/>
        <w:jc w:val="both"/>
      </w:pPr>
      <w:r w:rsidRPr="00890FEC">
        <w:rPr>
          <w:szCs w:val="28"/>
        </w:rPr>
        <w:t>Мобильный телефон или иное электронное устройство в течение всего</w:t>
      </w:r>
      <w:r>
        <w:rPr>
          <w:szCs w:val="28"/>
        </w:rPr>
        <w:t xml:space="preserve"> экзамена должно находиться </w:t>
      </w:r>
      <w:r w:rsidR="006447B3" w:rsidRPr="006447B3">
        <w:rPr>
          <w:szCs w:val="28"/>
        </w:rPr>
        <w:t>на рабочем столе организаторов в аудитории</w:t>
      </w:r>
      <w:r>
        <w:rPr>
          <w:szCs w:val="28"/>
        </w:rPr>
        <w:t xml:space="preserve"> в зоне видимости средст</w:t>
      </w:r>
      <w:r w:rsidR="00D31DDF">
        <w:rPr>
          <w:szCs w:val="28"/>
        </w:rPr>
        <w:t>в видеонаблюдения (при наличии)</w:t>
      </w:r>
      <w:r>
        <w:rPr>
          <w:szCs w:val="28"/>
        </w:rPr>
        <w:t>.</w:t>
      </w:r>
    </w:p>
    <w:p w:rsidR="00890FEC" w:rsidRDefault="00890FEC" w:rsidP="00890FEC">
      <w:pPr>
        <w:ind w:firstLine="709"/>
        <w:jc w:val="both"/>
        <w:rPr>
          <w:szCs w:val="28"/>
        </w:rPr>
      </w:pPr>
      <w:r w:rsidRPr="007F67C5">
        <w:rPr>
          <w:szCs w:val="28"/>
        </w:rPr>
        <w:t>Мобильный телефон или иное электронное устройство</w:t>
      </w:r>
      <w:r>
        <w:rPr>
          <w:szCs w:val="28"/>
        </w:rPr>
        <w:t xml:space="preserve"> используется исключительно в качестве </w:t>
      </w:r>
      <w:r w:rsidR="006447B3">
        <w:rPr>
          <w:szCs w:val="28"/>
        </w:rPr>
        <w:t>устройства</w:t>
      </w:r>
      <w:r>
        <w:rPr>
          <w:szCs w:val="28"/>
        </w:rPr>
        <w:t xml:space="preserve"> для </w:t>
      </w:r>
      <w:r w:rsidRPr="007F67C5">
        <w:rPr>
          <w:szCs w:val="28"/>
        </w:rPr>
        <w:t>неинвазивного мониторинга глюкозы</w:t>
      </w:r>
      <w:r>
        <w:rPr>
          <w:szCs w:val="28"/>
        </w:rPr>
        <w:t>. Использование данного устройства в иных целях в рамках проведения ГИА запрещено.</w:t>
      </w:r>
    </w:p>
    <w:p w:rsidR="006447B3" w:rsidRDefault="006447B3" w:rsidP="00890FEC">
      <w:pPr>
        <w:ind w:firstLine="709"/>
        <w:jc w:val="both"/>
        <w:rPr>
          <w:szCs w:val="28"/>
        </w:rPr>
      </w:pPr>
      <w:r>
        <w:rPr>
          <w:szCs w:val="28"/>
        </w:rPr>
        <w:t xml:space="preserve">Обращаем внимание, в случае </w:t>
      </w:r>
      <w:r w:rsidR="004E4B7E">
        <w:rPr>
          <w:szCs w:val="28"/>
        </w:rPr>
        <w:t xml:space="preserve">необходимости использования </w:t>
      </w:r>
      <w:proofErr w:type="spellStart"/>
      <w:r w:rsidR="004E4B7E">
        <w:rPr>
          <w:szCs w:val="28"/>
        </w:rPr>
        <w:t>глюкоме</w:t>
      </w:r>
      <w:r w:rsidR="00D31DDF">
        <w:rPr>
          <w:szCs w:val="28"/>
        </w:rPr>
        <w:t>тра</w:t>
      </w:r>
      <w:proofErr w:type="spellEnd"/>
      <w:r w:rsidR="00D31DDF">
        <w:rPr>
          <w:szCs w:val="28"/>
        </w:rPr>
        <w:t xml:space="preserve">, </w:t>
      </w:r>
      <w:proofErr w:type="gramStart"/>
      <w:r w:rsidR="00D31DDF">
        <w:rPr>
          <w:szCs w:val="28"/>
        </w:rPr>
        <w:t>шприц-ручки</w:t>
      </w:r>
      <w:proofErr w:type="gramEnd"/>
      <w:r w:rsidR="00D31DDF">
        <w:rPr>
          <w:szCs w:val="28"/>
        </w:rPr>
        <w:t xml:space="preserve">, тест-полосок, </w:t>
      </w:r>
      <w:r w:rsidR="00D31DDF">
        <w:rPr>
          <w:szCs w:val="28"/>
        </w:rPr>
        <w:t xml:space="preserve">медицинских препаратов </w:t>
      </w:r>
      <w:r w:rsidR="00D31DDF">
        <w:rPr>
          <w:szCs w:val="28"/>
        </w:rPr>
        <w:t xml:space="preserve">участник ГИА с сахарным диабетом представляет </w:t>
      </w:r>
      <w:r w:rsidR="005E2C6D">
        <w:rPr>
          <w:szCs w:val="28"/>
        </w:rPr>
        <w:t>медицинскую справку</w:t>
      </w:r>
      <w:r w:rsidR="005E2C6D">
        <w:rPr>
          <w:szCs w:val="28"/>
        </w:rPr>
        <w:t xml:space="preserve"> </w:t>
      </w:r>
      <w:r w:rsidR="00D31DDF">
        <w:rPr>
          <w:szCs w:val="28"/>
        </w:rPr>
        <w:t>при входе в пункт проведения экзаменов</w:t>
      </w:r>
      <w:r w:rsidR="005E2C6D">
        <w:rPr>
          <w:szCs w:val="28"/>
        </w:rPr>
        <w:t>.</w:t>
      </w:r>
    </w:p>
    <w:p w:rsidR="00503305" w:rsidRDefault="00503305" w:rsidP="004A2B60">
      <w:pPr>
        <w:ind w:firstLine="709"/>
        <w:jc w:val="both"/>
        <w:rPr>
          <w:szCs w:val="28"/>
        </w:rPr>
      </w:pPr>
    </w:p>
    <w:p w:rsidR="004B618C" w:rsidRDefault="004B618C" w:rsidP="004B618C">
      <w:pPr>
        <w:rPr>
          <w:szCs w:val="28"/>
        </w:rPr>
      </w:pPr>
      <w:r>
        <w:rPr>
          <w:szCs w:val="28"/>
        </w:rPr>
        <w:t>Приложение:</w:t>
      </w:r>
      <w:r w:rsidR="00890FEC">
        <w:rPr>
          <w:szCs w:val="28"/>
        </w:rPr>
        <w:t xml:space="preserve"> </w:t>
      </w:r>
      <w:r w:rsidR="003D6F20">
        <w:rPr>
          <w:szCs w:val="28"/>
        </w:rPr>
        <w:t>на 3 л. в 1 экз.</w:t>
      </w:r>
    </w:p>
    <w:p w:rsidR="004B618C" w:rsidRDefault="004B618C" w:rsidP="004B618C">
      <w:pPr>
        <w:ind w:firstLine="709"/>
        <w:rPr>
          <w:szCs w:val="28"/>
        </w:rPr>
      </w:pPr>
    </w:p>
    <w:p w:rsidR="004B618C" w:rsidRDefault="004B618C" w:rsidP="004B618C">
      <w:pPr>
        <w:ind w:firstLine="709"/>
        <w:rPr>
          <w:szCs w:val="28"/>
        </w:rPr>
      </w:pPr>
    </w:p>
    <w:p w:rsidR="00E970D3" w:rsidRDefault="00E970D3" w:rsidP="004B618C">
      <w:pPr>
        <w:ind w:firstLine="709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E970D3" w:rsidRPr="005E66B4" w:rsidTr="00F447DC">
        <w:trPr>
          <w:trHeight w:val="399"/>
        </w:trPr>
        <w:tc>
          <w:tcPr>
            <w:tcW w:w="4653" w:type="dxa"/>
          </w:tcPr>
          <w:p w:rsidR="00E970D3" w:rsidRPr="005E66B4" w:rsidRDefault="000209C7" w:rsidP="00F447DC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E970D3" w:rsidRPr="005E66B4">
              <w:rPr>
                <w:szCs w:val="28"/>
              </w:rPr>
              <w:t>Первый заместитель</w:t>
            </w:r>
            <w:r w:rsidR="00E970D3" w:rsidRPr="005E66B4">
              <w:t xml:space="preserve"> </w:t>
            </w:r>
            <w:r>
              <w:fldChar w:fldCharType="end"/>
            </w:r>
            <w:r w:rsidR="005E2C6D">
              <w:t>министра</w:t>
            </w:r>
          </w:p>
          <w:p w:rsidR="00E970D3" w:rsidRPr="005E66B4" w:rsidRDefault="00E970D3" w:rsidP="00F447DC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E970D3" w:rsidRPr="005E66B4" w:rsidRDefault="00E970D3" w:rsidP="00F447DC">
            <w:pPr>
              <w:ind w:left="107"/>
              <w:jc w:val="right"/>
              <w:rPr>
                <w:szCs w:val="28"/>
                <w:lang w:val="en-US"/>
              </w:rPr>
            </w:pPr>
            <w:r w:rsidRPr="005E66B4">
              <w:rPr>
                <w:szCs w:val="28"/>
              </w:rPr>
              <w:fldChar w:fldCharType="begin"/>
            </w:r>
            <w:r w:rsidRPr="005E66B4">
              <w:rPr>
                <w:szCs w:val="28"/>
              </w:rPr>
              <w:instrText xml:space="preserve"> DOCPROPERTY "Р*Подписант...*ИОФамилия" \* MERGEFORMAT </w:instrText>
            </w:r>
            <w:r w:rsidRPr="005E66B4">
              <w:rPr>
                <w:szCs w:val="28"/>
              </w:rPr>
              <w:fldChar w:fldCharType="separate"/>
            </w:r>
            <w:r w:rsidRPr="005E66B4">
              <w:rPr>
                <w:szCs w:val="28"/>
              </w:rPr>
              <w:t>С.В. Астафьева</w:t>
            </w:r>
            <w:r w:rsidRPr="005E66B4">
              <w:rPr>
                <w:szCs w:val="28"/>
              </w:rPr>
              <w:fldChar w:fldCharType="end"/>
            </w:r>
          </w:p>
          <w:p w:rsidR="00E970D3" w:rsidRPr="005E66B4" w:rsidRDefault="00E970D3" w:rsidP="00F447DC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5E66B4" w:rsidRDefault="005E66B4" w:rsidP="004B618C">
      <w:pPr>
        <w:ind w:firstLine="709"/>
        <w:rPr>
          <w:szCs w:val="28"/>
        </w:rPr>
      </w:pPr>
    </w:p>
    <w:p w:rsidR="005E66B4" w:rsidRDefault="005E66B4" w:rsidP="004B618C">
      <w:pPr>
        <w:ind w:firstLine="709"/>
        <w:rPr>
          <w:szCs w:val="28"/>
        </w:rPr>
      </w:pPr>
    </w:p>
    <w:p w:rsidR="005E66B4" w:rsidRDefault="005E66B4" w:rsidP="004B618C">
      <w:pPr>
        <w:ind w:firstLine="709"/>
        <w:rPr>
          <w:szCs w:val="28"/>
        </w:rPr>
      </w:pPr>
    </w:p>
    <w:p w:rsidR="003D2847" w:rsidRDefault="003D2847" w:rsidP="004B618C">
      <w:pPr>
        <w:ind w:firstLine="709"/>
        <w:rPr>
          <w:szCs w:val="28"/>
        </w:rPr>
      </w:pPr>
    </w:p>
    <w:p w:rsidR="003D2847" w:rsidRDefault="003D2847" w:rsidP="004B618C">
      <w:pPr>
        <w:ind w:firstLine="709"/>
        <w:rPr>
          <w:szCs w:val="28"/>
        </w:rPr>
      </w:pPr>
    </w:p>
    <w:p w:rsidR="003D2847" w:rsidRDefault="003D2847" w:rsidP="004B618C">
      <w:pPr>
        <w:ind w:firstLine="709"/>
        <w:rPr>
          <w:szCs w:val="28"/>
        </w:rPr>
      </w:pPr>
    </w:p>
    <w:p w:rsidR="003D2847" w:rsidRDefault="003D2847" w:rsidP="004B618C">
      <w:pPr>
        <w:ind w:firstLine="709"/>
        <w:rPr>
          <w:szCs w:val="28"/>
        </w:rPr>
      </w:pPr>
    </w:p>
    <w:p w:rsidR="003D2847" w:rsidRPr="005E66B4" w:rsidRDefault="003D2847" w:rsidP="004B618C">
      <w:pPr>
        <w:ind w:firstLine="709"/>
        <w:rPr>
          <w:szCs w:val="28"/>
        </w:rPr>
      </w:pPr>
      <w:bookmarkStart w:id="1" w:name="_GoBack"/>
      <w:bookmarkEnd w:id="1"/>
    </w:p>
    <w:p w:rsidR="004B618C" w:rsidRPr="005E66B4" w:rsidRDefault="004B618C" w:rsidP="004B618C">
      <w:pPr>
        <w:ind w:firstLine="709"/>
        <w:rPr>
          <w:szCs w:val="28"/>
        </w:rPr>
      </w:pPr>
    </w:p>
    <w:p w:rsidR="004B618C" w:rsidRPr="005E66B4" w:rsidRDefault="004B618C" w:rsidP="004B618C">
      <w:pPr>
        <w:rPr>
          <w:sz w:val="22"/>
          <w:szCs w:val="28"/>
        </w:rPr>
      </w:pPr>
      <w:r w:rsidRPr="005E66B4">
        <w:rPr>
          <w:sz w:val="22"/>
          <w:szCs w:val="28"/>
        </w:rPr>
        <w:t>Костылева Елена Владимировна</w:t>
      </w:r>
    </w:p>
    <w:p w:rsidR="004B618C" w:rsidRPr="004B618C" w:rsidRDefault="004B618C" w:rsidP="004B618C">
      <w:pPr>
        <w:rPr>
          <w:sz w:val="22"/>
          <w:szCs w:val="28"/>
        </w:rPr>
      </w:pPr>
      <w:r w:rsidRPr="005E66B4">
        <w:rPr>
          <w:sz w:val="22"/>
          <w:szCs w:val="28"/>
        </w:rPr>
        <w:t>(4852) 40-08-63</w:t>
      </w:r>
    </w:p>
    <w:sectPr w:rsidR="004B618C" w:rsidRPr="004B618C" w:rsidSect="008C78F8">
      <w:headerReference w:type="even" r:id="rId9"/>
      <w:headerReference w:type="default" r:id="rId10"/>
      <w:headerReference w:type="first" r:id="rId11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FB" w:rsidRDefault="004C1EFB">
      <w:r>
        <w:separator/>
      </w:r>
    </w:p>
  </w:endnote>
  <w:endnote w:type="continuationSeparator" w:id="0">
    <w:p w:rsidR="004C1EFB" w:rsidRDefault="004C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FB" w:rsidRDefault="004C1EFB">
      <w:r>
        <w:separator/>
      </w:r>
    </w:p>
  </w:footnote>
  <w:footnote w:type="continuationSeparator" w:id="0">
    <w:p w:rsidR="004C1EFB" w:rsidRDefault="004C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D6D3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3D2847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2C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832DA"/>
    <w:rsid w:val="00087872"/>
    <w:rsid w:val="00095DA7"/>
    <w:rsid w:val="000B3019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12BE"/>
    <w:rsid w:val="00166D24"/>
    <w:rsid w:val="00175F02"/>
    <w:rsid w:val="00176B9B"/>
    <w:rsid w:val="00180475"/>
    <w:rsid w:val="001827CE"/>
    <w:rsid w:val="001968F5"/>
    <w:rsid w:val="001D4FB3"/>
    <w:rsid w:val="001D7C14"/>
    <w:rsid w:val="001E0E71"/>
    <w:rsid w:val="001F14D1"/>
    <w:rsid w:val="001F1F55"/>
    <w:rsid w:val="00210AE7"/>
    <w:rsid w:val="0022272F"/>
    <w:rsid w:val="002321FE"/>
    <w:rsid w:val="002326E3"/>
    <w:rsid w:val="00240FFC"/>
    <w:rsid w:val="0024376B"/>
    <w:rsid w:val="00247871"/>
    <w:rsid w:val="00247B75"/>
    <w:rsid w:val="00267EF0"/>
    <w:rsid w:val="00282F59"/>
    <w:rsid w:val="0028500D"/>
    <w:rsid w:val="0029507F"/>
    <w:rsid w:val="002B5112"/>
    <w:rsid w:val="002D730F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5DD1"/>
    <w:rsid w:val="0036737C"/>
    <w:rsid w:val="00370F67"/>
    <w:rsid w:val="003745BD"/>
    <w:rsid w:val="00376845"/>
    <w:rsid w:val="003773FA"/>
    <w:rsid w:val="003B6922"/>
    <w:rsid w:val="003C447A"/>
    <w:rsid w:val="003D2847"/>
    <w:rsid w:val="003D6F20"/>
    <w:rsid w:val="003E22CA"/>
    <w:rsid w:val="003E34C5"/>
    <w:rsid w:val="003F158E"/>
    <w:rsid w:val="003F6ACD"/>
    <w:rsid w:val="00413EAE"/>
    <w:rsid w:val="00440606"/>
    <w:rsid w:val="004474EA"/>
    <w:rsid w:val="0045667C"/>
    <w:rsid w:val="00456E9A"/>
    <w:rsid w:val="00484214"/>
    <w:rsid w:val="00484844"/>
    <w:rsid w:val="004849D2"/>
    <w:rsid w:val="00495A7F"/>
    <w:rsid w:val="004A0D47"/>
    <w:rsid w:val="004A2B60"/>
    <w:rsid w:val="004B513D"/>
    <w:rsid w:val="004B618C"/>
    <w:rsid w:val="004C1EFB"/>
    <w:rsid w:val="004D476A"/>
    <w:rsid w:val="004D6D30"/>
    <w:rsid w:val="004E4B7E"/>
    <w:rsid w:val="004F0BA6"/>
    <w:rsid w:val="004F5FCE"/>
    <w:rsid w:val="00503305"/>
    <w:rsid w:val="005146E1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2C6D"/>
    <w:rsid w:val="005E66B4"/>
    <w:rsid w:val="005E719A"/>
    <w:rsid w:val="005F7339"/>
    <w:rsid w:val="0061137B"/>
    <w:rsid w:val="00616E1B"/>
    <w:rsid w:val="0061704B"/>
    <w:rsid w:val="006260F1"/>
    <w:rsid w:val="006342D8"/>
    <w:rsid w:val="00643CED"/>
    <w:rsid w:val="006447B3"/>
    <w:rsid w:val="00647934"/>
    <w:rsid w:val="00650761"/>
    <w:rsid w:val="0067235C"/>
    <w:rsid w:val="0069635A"/>
    <w:rsid w:val="006A0365"/>
    <w:rsid w:val="006B1789"/>
    <w:rsid w:val="006C3294"/>
    <w:rsid w:val="006E2583"/>
    <w:rsid w:val="006E6A3D"/>
    <w:rsid w:val="00710083"/>
    <w:rsid w:val="00727910"/>
    <w:rsid w:val="00737D9D"/>
    <w:rsid w:val="0074527B"/>
    <w:rsid w:val="00761EB2"/>
    <w:rsid w:val="00772602"/>
    <w:rsid w:val="007902FD"/>
    <w:rsid w:val="00791794"/>
    <w:rsid w:val="007A6943"/>
    <w:rsid w:val="007A6BBD"/>
    <w:rsid w:val="007A6E55"/>
    <w:rsid w:val="007B3F54"/>
    <w:rsid w:val="007C2E3F"/>
    <w:rsid w:val="007D39B3"/>
    <w:rsid w:val="007F5A97"/>
    <w:rsid w:val="007F67C5"/>
    <w:rsid w:val="008225B3"/>
    <w:rsid w:val="00822CAC"/>
    <w:rsid w:val="00824D97"/>
    <w:rsid w:val="00844F21"/>
    <w:rsid w:val="0084708D"/>
    <w:rsid w:val="00865E19"/>
    <w:rsid w:val="00881CD8"/>
    <w:rsid w:val="008823A1"/>
    <w:rsid w:val="00890FEC"/>
    <w:rsid w:val="0089152B"/>
    <w:rsid w:val="0089773A"/>
    <w:rsid w:val="008A5169"/>
    <w:rsid w:val="008A573F"/>
    <w:rsid w:val="008B50A1"/>
    <w:rsid w:val="008C4D18"/>
    <w:rsid w:val="008C4FF6"/>
    <w:rsid w:val="008C6A4F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2637"/>
    <w:rsid w:val="00960C96"/>
    <w:rsid w:val="00960E2C"/>
    <w:rsid w:val="00963C4B"/>
    <w:rsid w:val="00974374"/>
    <w:rsid w:val="0097763B"/>
    <w:rsid w:val="009949AE"/>
    <w:rsid w:val="009C74F6"/>
    <w:rsid w:val="009D74C4"/>
    <w:rsid w:val="009E6B2A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0247"/>
    <w:rsid w:val="00AB3C32"/>
    <w:rsid w:val="00AC3A45"/>
    <w:rsid w:val="00AC6A67"/>
    <w:rsid w:val="00AC7169"/>
    <w:rsid w:val="00AD42F9"/>
    <w:rsid w:val="00AD734F"/>
    <w:rsid w:val="00AE6651"/>
    <w:rsid w:val="00AF025D"/>
    <w:rsid w:val="00AF4142"/>
    <w:rsid w:val="00AF5706"/>
    <w:rsid w:val="00AF7478"/>
    <w:rsid w:val="00B17708"/>
    <w:rsid w:val="00B179A6"/>
    <w:rsid w:val="00B268B9"/>
    <w:rsid w:val="00B3710A"/>
    <w:rsid w:val="00B40EC5"/>
    <w:rsid w:val="00B45992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49F7"/>
    <w:rsid w:val="00BC5B33"/>
    <w:rsid w:val="00BD0BFE"/>
    <w:rsid w:val="00BF4148"/>
    <w:rsid w:val="00C3328E"/>
    <w:rsid w:val="00C5025A"/>
    <w:rsid w:val="00C5140E"/>
    <w:rsid w:val="00C516AF"/>
    <w:rsid w:val="00C619EB"/>
    <w:rsid w:val="00C84932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1DDF"/>
    <w:rsid w:val="00D33A4B"/>
    <w:rsid w:val="00D42F9E"/>
    <w:rsid w:val="00D45AD0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06BC8"/>
    <w:rsid w:val="00E10549"/>
    <w:rsid w:val="00E23E8E"/>
    <w:rsid w:val="00E24CE3"/>
    <w:rsid w:val="00E52700"/>
    <w:rsid w:val="00E55F5E"/>
    <w:rsid w:val="00E618B5"/>
    <w:rsid w:val="00E64A5B"/>
    <w:rsid w:val="00E67B15"/>
    <w:rsid w:val="00E9164F"/>
    <w:rsid w:val="00E970D3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19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799</TotalTime>
  <Pages>2</Pages>
  <Words>437</Words>
  <Characters>3514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Костылева Елена Владимировна</cp:lastModifiedBy>
  <cp:revision>17</cp:revision>
  <cp:lastPrinted>2023-02-10T08:28:00Z</cp:lastPrinted>
  <dcterms:created xsi:type="dcterms:W3CDTF">2022-10-05T12:43:00Z</dcterms:created>
  <dcterms:modified xsi:type="dcterms:W3CDTF">2024-10-29T07:11:00Z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