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69" w:type="dxa"/>
        <w:tblCellSpacing w:w="15" w:type="dxa"/>
        <w:tblInd w:w="-67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9"/>
      </w:tblGrid>
      <w:tr w:rsidR="00AF2DA9" w:rsidRPr="00AF2DA9" w:rsidTr="00AF2DA9">
        <w:trPr>
          <w:tblCellSpacing w:w="15" w:type="dxa"/>
        </w:trPr>
        <w:tc>
          <w:tcPr>
            <w:tcW w:w="10609" w:type="dxa"/>
            <w:shd w:val="clear" w:color="auto" w:fill="FFFFFF"/>
            <w:vAlign w:val="center"/>
            <w:hideMark/>
          </w:tcPr>
          <w:p w:rsidR="00AF2DA9" w:rsidRPr="00AF2DA9" w:rsidRDefault="00AF2DA9" w:rsidP="00AF2DA9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2DA9" w:rsidRPr="00AF2DA9" w:rsidTr="00AF2DA9">
        <w:trPr>
          <w:tblCellSpacing w:w="15" w:type="dxa"/>
        </w:trPr>
        <w:tc>
          <w:tcPr>
            <w:tcW w:w="10609" w:type="dxa"/>
            <w:shd w:val="clear" w:color="auto" w:fill="FFFFFF"/>
            <w:hideMark/>
          </w:tcPr>
          <w:p w:rsidR="00AF2DA9" w:rsidRPr="00AF2DA9" w:rsidRDefault="00AF2DA9" w:rsidP="00AF2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3300"/>
                <w:kern w:val="36"/>
                <w:sz w:val="40"/>
                <w:szCs w:val="40"/>
                <w:lang w:eastAsia="ru-RU"/>
              </w:rPr>
            </w:pPr>
            <w:r w:rsidRPr="00AF2DA9">
              <w:rPr>
                <w:rFonts w:ascii="Times New Roman" w:eastAsia="Times New Roman" w:hAnsi="Times New Roman" w:cs="Times New Roman"/>
                <w:b/>
                <w:color w:val="FF3300"/>
                <w:kern w:val="36"/>
                <w:sz w:val="40"/>
                <w:szCs w:val="40"/>
                <w:lang w:eastAsia="ru-RU"/>
              </w:rPr>
              <w:t>Готов ли ребенок к школе?</w:t>
            </w:r>
          </w:p>
          <w:p w:rsidR="00AF2DA9" w:rsidRPr="00AF2DA9" w:rsidRDefault="00AF2DA9" w:rsidP="00AF2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3300"/>
                <w:kern w:val="36"/>
                <w:sz w:val="40"/>
                <w:szCs w:val="40"/>
                <w:lang w:eastAsia="ru-RU"/>
              </w:rPr>
            </w:pPr>
            <w:r w:rsidRPr="00AF2DA9">
              <w:rPr>
                <w:rFonts w:ascii="Times New Roman" w:eastAsia="Times New Roman" w:hAnsi="Times New Roman" w:cs="Times New Roman"/>
                <w:b/>
                <w:color w:val="FF3300"/>
                <w:kern w:val="36"/>
                <w:sz w:val="40"/>
                <w:szCs w:val="40"/>
                <w:lang w:eastAsia="ru-RU"/>
              </w:rPr>
              <w:t xml:space="preserve">Виды готовности, критерии и рекомендации </w:t>
            </w:r>
          </w:p>
          <w:p w:rsidR="00AF2DA9" w:rsidRDefault="00A45F05" w:rsidP="00AF2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33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3300"/>
                <w:kern w:val="36"/>
                <w:sz w:val="40"/>
                <w:szCs w:val="40"/>
                <w:lang w:eastAsia="ru-RU"/>
              </w:rPr>
              <w:t>р</w:t>
            </w:r>
            <w:r w:rsidR="00AF2DA9" w:rsidRPr="00AF2DA9">
              <w:rPr>
                <w:rFonts w:ascii="Times New Roman" w:eastAsia="Times New Roman" w:hAnsi="Times New Roman" w:cs="Times New Roman"/>
                <w:b/>
                <w:color w:val="FF3300"/>
                <w:kern w:val="36"/>
                <w:sz w:val="40"/>
                <w:szCs w:val="40"/>
                <w:lang w:eastAsia="ru-RU"/>
              </w:rPr>
              <w:t>одителям</w:t>
            </w:r>
          </w:p>
          <w:p w:rsidR="00A45F05" w:rsidRPr="00AF2DA9" w:rsidRDefault="00A45F05" w:rsidP="00AF2DA9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3300"/>
                <w:kern w:val="36"/>
                <w:sz w:val="40"/>
                <w:szCs w:val="40"/>
                <w:lang w:eastAsia="ru-RU"/>
              </w:rPr>
            </w:pPr>
          </w:p>
          <w:p w:rsidR="00AF2DA9" w:rsidRDefault="00AF2DA9" w:rsidP="00AF2DA9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2D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Подготовка детей к школе — это ответственный момент. Многие родители спрашивают, </w:t>
            </w:r>
          </w:p>
          <w:p w:rsidR="00AF2DA9" w:rsidRDefault="00AF2DA9" w:rsidP="00AF2DA9">
            <w:pPr>
              <w:spacing w:after="0" w:line="240" w:lineRule="auto"/>
              <w:outlineLvl w:val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AF2D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что сделать, чтобы ребёнок хорошо адаптировался к новым условиям в школе? </w:t>
            </w:r>
          </w:p>
          <w:p w:rsidR="00AF2DA9" w:rsidRPr="00AF2DA9" w:rsidRDefault="00AF2DA9" w:rsidP="00AF2DA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F2DA9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Выделяют три основные линии, по которым должна вестись подготовка к школе. </w:t>
            </w:r>
          </w:p>
          <w:p w:rsidR="00AF2DA9" w:rsidRPr="00AF2DA9" w:rsidRDefault="00AF2DA9" w:rsidP="00AF2DA9">
            <w:pPr>
              <w:pStyle w:val="2"/>
              <w:spacing w:before="0" w:line="450" w:lineRule="atLeast"/>
              <w:jc w:val="both"/>
              <w:rPr>
                <w:rFonts w:ascii="Times New Roman" w:hAnsi="Times New Roman" w:cs="Times New Roman"/>
                <w:color w:val="FF3300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color w:val="FF3300"/>
                <w:sz w:val="32"/>
                <w:szCs w:val="32"/>
              </w:rPr>
              <w:t>Во-первых, это</w:t>
            </w:r>
            <w:r w:rsidRPr="00AF2DA9">
              <w:rPr>
                <w:rFonts w:ascii="Times New Roman" w:hAnsi="Times New Roman" w:cs="Times New Roman"/>
                <w:color w:val="FF3300"/>
                <w:sz w:val="24"/>
                <w:szCs w:val="24"/>
              </w:rPr>
              <w:t xml:space="preserve"> </w:t>
            </w:r>
            <w:r w:rsidRPr="00AF2DA9">
              <w:rPr>
                <w:rFonts w:ascii="Times New Roman" w:hAnsi="Times New Roman" w:cs="Times New Roman"/>
                <w:color w:val="FF3300"/>
                <w:sz w:val="32"/>
                <w:szCs w:val="32"/>
              </w:rPr>
              <w:t>общее развитие</w:t>
            </w:r>
          </w:p>
          <w:p w:rsid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>
              <w:t xml:space="preserve">       </w:t>
            </w:r>
            <w:r w:rsidRPr="00AF2DA9">
              <w:t xml:space="preserve">К тому времени, когда ребенок станет школьником, его общее развитие должно </w:t>
            </w:r>
          </w:p>
          <w:p w:rsid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достичь определенного уровня. Речь идет в первую очередь о развитии памяти, внимания и </w:t>
            </w:r>
          </w:p>
          <w:p w:rsid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особенно интеллекта. И здесь нас интересует как имеющийся у него запас знаний и </w:t>
            </w:r>
          </w:p>
          <w:p w:rsid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представлений, так и умение действовать во внутреннем плане или, иными словами, </w:t>
            </w:r>
          </w:p>
          <w:p w:rsidR="00AF2DA9" w:rsidRP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>производить некоторые действия в уме.</w:t>
            </w:r>
          </w:p>
          <w:p w:rsidR="00AF2DA9" w:rsidRPr="00AF2DA9" w:rsidRDefault="00AF2DA9" w:rsidP="00AF2DA9">
            <w:pPr>
              <w:pStyle w:val="2"/>
              <w:spacing w:before="0" w:line="450" w:lineRule="atLeast"/>
              <w:jc w:val="both"/>
              <w:rPr>
                <w:rFonts w:ascii="Times New Roman" w:hAnsi="Times New Roman" w:cs="Times New Roman"/>
                <w:color w:val="FF3300"/>
                <w:sz w:val="32"/>
                <w:szCs w:val="32"/>
              </w:rPr>
            </w:pPr>
            <w:r w:rsidRPr="00AF2DA9">
              <w:rPr>
                <w:rFonts w:ascii="Times New Roman" w:hAnsi="Times New Roman" w:cs="Times New Roman"/>
                <w:color w:val="FF3300"/>
                <w:sz w:val="32"/>
                <w:szCs w:val="32"/>
              </w:rPr>
              <w:t>Во-вторых, это воспитание умения произвольно управлять собой</w:t>
            </w:r>
          </w:p>
          <w:p w:rsid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>
              <w:t xml:space="preserve">      </w:t>
            </w:r>
            <w:r w:rsidRPr="00AF2DA9">
              <w:t xml:space="preserve">У ребенка дошкольного возраста яркое восприятие, легко переключаемое внимание и </w:t>
            </w:r>
          </w:p>
          <w:p w:rsid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хорошая </w:t>
            </w:r>
            <w:r>
              <w:t xml:space="preserve"> </w:t>
            </w:r>
            <w:r w:rsidRPr="00AF2DA9">
              <w:t xml:space="preserve">память, но произвольно управлять ими он еще как следует, не умеет. Он может надолго </w:t>
            </w:r>
          </w:p>
          <w:p w:rsid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и в деталях запомнить какое-то событие или разговор взрослых, возможно, не предназначавшийся </w:t>
            </w:r>
          </w:p>
          <w:p w:rsid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для его ушей, если он чем-то привлек его внимание. Но сосредоточиться сколько-нибудь </w:t>
            </w:r>
          </w:p>
          <w:p w:rsid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длительное время на том, что не вызывает у него непосредственного интереса, ему трудно. </w:t>
            </w:r>
          </w:p>
          <w:p w:rsid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>А между тем это умение совершенно необходимо выработать к моменту поступления в школу.</w:t>
            </w:r>
          </w:p>
          <w:p w:rsid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Равно как и умение, более широкого плана — делать не только то, что тебе хочется, но и то, </w:t>
            </w:r>
          </w:p>
          <w:p w:rsidR="00AF2DA9" w:rsidRP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>что надо, хотя, может быть, и не совсем хочется или даже совсем не хочется.</w:t>
            </w:r>
          </w:p>
          <w:p w:rsidR="00AF2DA9" w:rsidRPr="00AF2DA9" w:rsidRDefault="00AF2DA9" w:rsidP="00AF2DA9">
            <w:pPr>
              <w:pStyle w:val="2"/>
              <w:spacing w:before="0" w:line="450" w:lineRule="atLeast"/>
              <w:jc w:val="both"/>
              <w:rPr>
                <w:rFonts w:ascii="Times New Roman" w:hAnsi="Times New Roman" w:cs="Times New Roman"/>
                <w:color w:val="FF3300"/>
                <w:sz w:val="32"/>
                <w:szCs w:val="32"/>
              </w:rPr>
            </w:pPr>
            <w:r w:rsidRPr="00AF2DA9">
              <w:rPr>
                <w:rFonts w:ascii="Times New Roman" w:hAnsi="Times New Roman" w:cs="Times New Roman"/>
                <w:color w:val="FF3300"/>
                <w:sz w:val="32"/>
                <w:szCs w:val="32"/>
              </w:rPr>
              <w:t>В-третьих, формирование мотивов, побуждающих к учению</w:t>
            </w:r>
          </w:p>
          <w:p w:rsid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>
              <w:t xml:space="preserve">     </w:t>
            </w:r>
            <w:r w:rsidRPr="00AF2DA9">
              <w:t>Имеется в виду не тот естественный интерес, который проявляют ребятишки-</w:t>
            </w:r>
          </w:p>
          <w:p w:rsid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дошкольники к школе. Речь идет о воспитании действительной и глубокой мотивации, </w:t>
            </w:r>
          </w:p>
          <w:p w:rsidR="00AF2DA9" w:rsidRP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>которая сможет стать побудительной причиной их стремления к приобретению знаний.</w:t>
            </w:r>
          </w:p>
          <w:p w:rsid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</w:p>
          <w:p w:rsidR="00AF2DA9" w:rsidRP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>Эти три параметра очень важны для успешной учебы в школе.</w:t>
            </w:r>
          </w:p>
          <w:p w:rsidR="00A45F05" w:rsidRDefault="00A45F05" w:rsidP="00A45F05">
            <w:pPr>
              <w:pStyle w:val="2"/>
              <w:spacing w:before="0" w:line="450" w:lineRule="atLeast"/>
              <w:jc w:val="center"/>
              <w:rPr>
                <w:rFonts w:ascii="Times New Roman" w:hAnsi="Times New Roman" w:cs="Times New Roman"/>
                <w:color w:val="FF3300"/>
                <w:sz w:val="40"/>
                <w:szCs w:val="40"/>
              </w:rPr>
            </w:pPr>
          </w:p>
          <w:p w:rsidR="00AF2DA9" w:rsidRDefault="00AF2DA9" w:rsidP="00A45F05">
            <w:pPr>
              <w:pStyle w:val="2"/>
              <w:spacing w:before="0" w:line="450" w:lineRule="atLeast"/>
              <w:jc w:val="center"/>
              <w:rPr>
                <w:rFonts w:ascii="Times New Roman" w:hAnsi="Times New Roman" w:cs="Times New Roman"/>
                <w:color w:val="FF3300"/>
                <w:sz w:val="16"/>
                <w:szCs w:val="16"/>
              </w:rPr>
            </w:pPr>
            <w:r w:rsidRPr="00A45F05">
              <w:rPr>
                <w:rFonts w:ascii="Times New Roman" w:hAnsi="Times New Roman" w:cs="Times New Roman"/>
                <w:color w:val="FF3300"/>
                <w:sz w:val="40"/>
                <w:szCs w:val="40"/>
              </w:rPr>
              <w:t>Стороны готовности к школе</w:t>
            </w:r>
          </w:p>
          <w:p w:rsidR="00A45F05" w:rsidRDefault="00AF2DA9" w:rsidP="00AF2DA9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Физическая готовность</w:t>
            </w:r>
            <w:r w:rsidRPr="00AF2D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— общее физическое развитие: нормальный вес, рост, объем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груди, мышечный тонус, пропорции, кожный покров и прочие по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казатели,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соответствующие нормам физического развития мальчиков и девочек 6-7-летнего </w:t>
            </w:r>
            <w:proofErr w:type="gramEnd"/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возраста.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зрения, слуха, моторики (особенно мелких движений кистей рук и </w:t>
            </w:r>
            <w:proofErr w:type="gramEnd"/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пальцев). Состояние нервной системы ребенка: степень ее возбудимости и </w:t>
            </w:r>
          </w:p>
          <w:p w:rsidR="00AF2DA9" w:rsidRPr="00AF2DA9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уравновешенности, силы и подвижности. Общее состояние здоровья.</w:t>
            </w:r>
          </w:p>
          <w:p w:rsidR="00A45F05" w:rsidRDefault="00AF2DA9" w:rsidP="00AF2DA9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Интеллектуальная готовность.</w:t>
            </w:r>
            <w:r w:rsidRPr="00AF2D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В содержание интеллектуальной готовности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включают не только словарный запас, кругозор, специальные умения, но и уровень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познавательных процессов, их ориентированность на зону ближайшего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развития, высшие формы наглядно-образного мышления; умение выделять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учебную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A9" w:rsidRPr="00AF2DA9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задачу, превращать ее в самостоятельную цель деятельности.</w:t>
            </w:r>
          </w:p>
          <w:p w:rsidR="00A45F05" w:rsidRDefault="00AF2DA9" w:rsidP="00AF2DA9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Личностная и социально-психологическая готовность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. Под личностной и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социально-психологической готовностью понимают </w:t>
            </w:r>
            <w:r w:rsidR="00A45F05" w:rsidRPr="00AF2DA9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новой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позиции («внутренняя позиция школьника»); формирование группы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нравственных качеств, необходимых для учения; формирование произвольности </w:t>
            </w:r>
          </w:p>
          <w:p w:rsidR="00AF2DA9" w:rsidRPr="00AF2DA9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поведения, качеств общения со сверстниками и взрослыми.</w:t>
            </w:r>
          </w:p>
          <w:p w:rsidR="00A45F05" w:rsidRDefault="00AF2DA9" w:rsidP="00AF2DA9">
            <w:pPr>
              <w:numPr>
                <w:ilvl w:val="0"/>
                <w:numId w:val="1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Эмоционально-волевая готовность.</w:t>
            </w:r>
            <w:r w:rsidRPr="00AF2D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Эмоционально-волевую готовность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считают сформированной, если ребенок умеет ставить цель, принимать решение,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намечать план действия, прилагать усилия к его реализации, преодолевать препятствия. </w:t>
            </w:r>
          </w:p>
          <w:p w:rsidR="00AF2DA9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У него формируется произвольность психических процессов.</w:t>
            </w:r>
          </w:p>
          <w:p w:rsidR="00A45F05" w:rsidRPr="00AF2DA9" w:rsidRDefault="00A45F05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A9" w:rsidRPr="00A45F05" w:rsidRDefault="00AF2DA9" w:rsidP="00A45F05">
            <w:pPr>
              <w:pStyle w:val="2"/>
              <w:spacing w:before="0" w:line="450" w:lineRule="atLeast"/>
              <w:jc w:val="center"/>
              <w:rPr>
                <w:rFonts w:ascii="Times New Roman" w:hAnsi="Times New Roman" w:cs="Times New Roman"/>
                <w:color w:val="FF3300"/>
                <w:sz w:val="40"/>
                <w:szCs w:val="40"/>
              </w:rPr>
            </w:pPr>
            <w:r w:rsidRPr="00A45F05">
              <w:rPr>
                <w:rFonts w:ascii="Times New Roman" w:hAnsi="Times New Roman" w:cs="Times New Roman"/>
                <w:color w:val="FF3300"/>
                <w:sz w:val="40"/>
                <w:szCs w:val="40"/>
              </w:rPr>
              <w:t>Критерии подготовленности ребенка к школе</w:t>
            </w:r>
          </w:p>
          <w:p w:rsidR="00AF2DA9" w:rsidRPr="00AF2DA9" w:rsidRDefault="00AF2DA9" w:rsidP="00362AFC">
            <w:pPr>
              <w:pStyle w:val="a6"/>
              <w:spacing w:before="0" w:beforeAutospacing="0" w:after="0" w:afterAutospacing="0"/>
              <w:jc w:val="both"/>
            </w:pPr>
            <w:r w:rsidRPr="00AF2DA9">
              <w:t>В качестве критериев подготовленности ребенка к школе можно принять следующие показатели:</w:t>
            </w:r>
          </w:p>
          <w:p w:rsidR="00A45F05" w:rsidRDefault="00AF2DA9" w:rsidP="00362AFC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нормальное физическое развитие и координация движений</w:t>
            </w:r>
            <w:r w:rsidRPr="00AF2DA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— достаточно </w:t>
            </w:r>
          </w:p>
          <w:p w:rsidR="00A45F05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развитая мускулатура, точность движений, готовность руки к выполнению мелких, </w:t>
            </w:r>
          </w:p>
          <w:p w:rsidR="00A45F05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точных и разнообразных движений, согласованность движения руки и глаза, умение </w:t>
            </w:r>
          </w:p>
          <w:p w:rsidR="00AF2DA9" w:rsidRPr="00AF2DA9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владеть ручкой, карандашом, кисточкой;</w:t>
            </w:r>
          </w:p>
          <w:p w:rsidR="00A45F05" w:rsidRDefault="00AF2DA9" w:rsidP="00362AFC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желание учиться</w:t>
            </w:r>
            <w:r w:rsidRPr="00AF2D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— наличие мотивов учения, отношение к нему как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очень </w:t>
            </w:r>
          </w:p>
          <w:p w:rsidR="00A45F05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важному, значимому делу, стремление к приобретению знаний, интерес к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определенным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A9" w:rsidRPr="00AF2DA9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учебным занятиям;</w:t>
            </w:r>
          </w:p>
          <w:p w:rsidR="00A45F05" w:rsidRDefault="00AF2DA9" w:rsidP="00362AFC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управление своим поведением</w:t>
            </w:r>
            <w:r w:rsidRPr="00AF2D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— произвольность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внешнего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двигательного </w:t>
            </w:r>
          </w:p>
          <w:p w:rsidR="00A45F05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поведения, обеспечивающую возможность выдерживать школьный режим, организовывать</w:t>
            </w:r>
          </w:p>
          <w:p w:rsidR="00AF2DA9" w:rsidRPr="00AF2DA9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себя на уроке;</w:t>
            </w:r>
          </w:p>
          <w:p w:rsidR="00A45F05" w:rsidRDefault="00AF2DA9" w:rsidP="00362AFC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владение приемами умственной деятельности</w:t>
            </w:r>
            <w:r w:rsidRPr="00AF2DA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— предполагает определенный уровень </w:t>
            </w:r>
          </w:p>
          <w:p w:rsidR="00A45F05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познавательных процессов ребенка. Это дифференциация восприятия, </w:t>
            </w:r>
          </w:p>
          <w:p w:rsidR="00A45F05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позволяющего наблюдать предметы и явления, выделять в них те или иные свойства и </w:t>
            </w:r>
          </w:p>
          <w:p w:rsidR="00A45F05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стороны, владение логическими операциями, способами осмысленного запоминания </w:t>
            </w:r>
          </w:p>
          <w:p w:rsidR="00AF2DA9" w:rsidRPr="00AF2DA9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материала;</w:t>
            </w:r>
          </w:p>
          <w:p w:rsidR="00A45F05" w:rsidRDefault="00AF2DA9" w:rsidP="00362AFC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проявление самостоятельности</w:t>
            </w:r>
            <w:r w:rsidRPr="00AF2DA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— стремление искать способы решения и объяснения </w:t>
            </w:r>
          </w:p>
          <w:p w:rsidR="00A45F05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всего нового и удивительного, побуждение применять разные пути, давать различные </w:t>
            </w:r>
          </w:p>
          <w:p w:rsidR="00AF2DA9" w:rsidRPr="00AF2DA9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варианты решений, обходиться в практической деятельности без посторонней помощи;</w:t>
            </w:r>
          </w:p>
          <w:p w:rsidR="00A45F05" w:rsidRDefault="00AF2DA9" w:rsidP="00362AFC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отношение к товарищам и взрослым</w:t>
            </w:r>
            <w:r w:rsidRPr="00AF2D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— умение работать в коллективе, считаться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F05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интересами и желаниями товарищей, владеть навыками общения со сверстниками и </w:t>
            </w:r>
          </w:p>
          <w:p w:rsidR="00AF2DA9" w:rsidRPr="00AF2DA9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взрослыми;</w:t>
            </w:r>
          </w:p>
          <w:p w:rsidR="00A45F05" w:rsidRDefault="00AF2DA9" w:rsidP="00362AFC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отношение к труду</w:t>
            </w:r>
            <w:r w:rsidRPr="00AF2D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— предполагает </w:t>
            </w:r>
            <w:proofErr w:type="spell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у детей желания и привычки </w:t>
            </w:r>
          </w:p>
          <w:p w:rsidR="00A45F05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трудиться для себя и других, осознания ответственности и важности выполняемого </w:t>
            </w:r>
          </w:p>
          <w:p w:rsidR="00AF2DA9" w:rsidRPr="00AF2DA9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поручения;</w:t>
            </w:r>
          </w:p>
          <w:p w:rsidR="00A45F05" w:rsidRDefault="00AF2DA9" w:rsidP="00362AFC">
            <w:pPr>
              <w:numPr>
                <w:ilvl w:val="0"/>
                <w:numId w:val="2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умение ориентироваться в пространстве и тетради</w:t>
            </w:r>
            <w:r w:rsidRPr="00AF2D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с ориентировкой в </w:t>
            </w:r>
          </w:p>
          <w:p w:rsidR="00A45F05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и времени, знанием единиц измерения, наличием чувственного опыта, </w:t>
            </w:r>
          </w:p>
          <w:p w:rsidR="00AF2DA9" w:rsidRDefault="00AF2DA9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глазомера.</w:t>
            </w:r>
          </w:p>
          <w:p w:rsidR="00A45F05" w:rsidRPr="00AF2DA9" w:rsidRDefault="00A45F05" w:rsidP="00362AFC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5F05" w:rsidRDefault="00AF2DA9" w:rsidP="00362AFC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Дети в возрасте 6-7 лет отличаются достаточно высоким уровнем развития. В это время </w:t>
            </w:r>
          </w:p>
          <w:p w:rsidR="00A45F05" w:rsidRDefault="00AF2DA9" w:rsidP="00362AFC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формируется определённый объём знаний и навыков, интенсивно развивается </w:t>
            </w:r>
            <w:proofErr w:type="gramStart"/>
            <w:r w:rsidRPr="00AF2DA9">
              <w:t>произвольная</w:t>
            </w:r>
            <w:proofErr w:type="gramEnd"/>
            <w:r w:rsidRPr="00AF2DA9">
              <w:t xml:space="preserve"> </w:t>
            </w:r>
          </w:p>
          <w:p w:rsidR="00A45F05" w:rsidRDefault="00AF2DA9" w:rsidP="00362AFC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форма памяти, мышления, воображения, опираясь на которые можно побуждать ребёнка </w:t>
            </w:r>
          </w:p>
          <w:p w:rsidR="00AF2DA9" w:rsidRPr="00AF2DA9" w:rsidRDefault="00AF2DA9" w:rsidP="00362AFC">
            <w:pPr>
              <w:pStyle w:val="a6"/>
              <w:spacing w:before="0" w:beforeAutospacing="0" w:after="0" w:afterAutospacing="0"/>
              <w:jc w:val="both"/>
            </w:pPr>
            <w:r w:rsidRPr="00AF2DA9">
              <w:t>слушать, рассматривать, запоминать, анализировать.</w:t>
            </w:r>
          </w:p>
          <w:p w:rsidR="00AF2DA9" w:rsidRPr="00AF2DA9" w:rsidRDefault="00AF2DA9" w:rsidP="00AF2DA9">
            <w:pPr>
              <w:pStyle w:val="2"/>
              <w:spacing w:before="0" w:line="45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6-7 лет ребенок должен уметь: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ВНИМАНИЕ</w:t>
            </w:r>
            <w:r w:rsidRPr="00AF2DA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задание, не отвлекаясь, около 15 минут;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5—6 отличий между предметами;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удерживать в поле зрения 8—10 предметов;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самостоятельно быстро и правильно задание по предложенному образцу; </w:t>
            </w:r>
          </w:p>
          <w:p w:rsidR="00AF2DA9" w:rsidRPr="00AF2DA9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копировать в точности узор или движение.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ПАМЯТЬ</w:t>
            </w:r>
            <w:r w:rsidRPr="00AF2DA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запоминать 8-10 картинок;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по памяти литературные произведения, стихи, содержание картины; </w:t>
            </w:r>
          </w:p>
          <w:p w:rsidR="00AF2DA9" w:rsidRPr="00AF2DA9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повторять в точности текст, состоящий из 3-4 предложений.</w:t>
            </w:r>
          </w:p>
          <w:p w:rsidR="00A45F05" w:rsidRDefault="00A45F05" w:rsidP="00A45F05">
            <w:pPr>
              <w:spacing w:after="0" w:line="240" w:lineRule="auto"/>
              <w:ind w:left="450"/>
              <w:jc w:val="both"/>
              <w:rPr>
                <w:rStyle w:val="a7"/>
                <w:rFonts w:ascii="Times New Roman" w:hAnsi="Times New Roman" w:cs="Times New Roman"/>
                <w:sz w:val="24"/>
                <w:szCs w:val="24"/>
              </w:rPr>
            </w:pP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lastRenderedPageBreak/>
              <w:t>МЫШЛЕНИЕ</w:t>
            </w:r>
            <w:r w:rsidRPr="00AF2DA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событий, складывать разрезную картинку</w:t>
            </w:r>
            <w:r w:rsidR="00A45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из 9-10 частей;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объяснять несоответствия на рисунках;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и объяснять отличия между предметами и явлениями, находить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A9" w:rsidRPr="00AF2DA9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предложенных предметов лишний, объяснять свой выбор.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AF2DA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числа в прямом и обратном порядке;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цифру и число предметов;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и решать задачи в одно действие на сложение и вычитание;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арифметическими знаками действий;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измерять длину предметов с помощью условной меры;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на листе бумаги; </w:t>
            </w:r>
          </w:p>
          <w:p w:rsidR="00AF2DA9" w:rsidRPr="00AF2DA9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определять время по часам.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  <w:r w:rsidRPr="00AF2D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произносить все звуки;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 звука в слове;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в речи сложные предложения разных видов;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рассказы по сюжетной картине или по серии картинок, из личного опыта,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чем из 6—7 предложений;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предложения из 5—6 слов, разделять простые предложения на слова; </w:t>
            </w:r>
          </w:p>
          <w:p w:rsidR="00AF2DA9" w:rsidRPr="00AF2DA9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делить слова на слоги.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РАЗВИТИЕ МЕЛКОЙ МОТОРИКИ</w:t>
            </w:r>
            <w:r w:rsidRPr="00AF2DA9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свободно владеть карандашом и кистью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разных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приемах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в рисунке несколько предметов,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объединяя их единым содержанием;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штриховать или раскрашивать рисунки, не выходя за контуры; </w:t>
            </w:r>
          </w:p>
          <w:p w:rsidR="00A45F05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ориентироваться в тетради в клетку или в линию; </w:t>
            </w:r>
          </w:p>
          <w:p w:rsidR="00AF2DA9" w:rsidRPr="00AF2DA9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передавать в рисунке точную форму предмета, пропорции, расположение частей.</w:t>
            </w:r>
          </w:p>
          <w:p w:rsidR="009534EB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  <w:r w:rsidRPr="00AF2DA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534EB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свое имя, фамилию и отчество, имя и отчество своих родителей; </w:t>
            </w:r>
          </w:p>
          <w:p w:rsidR="009534EB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своего родного города (села), столицы, Родины; </w:t>
            </w:r>
          </w:p>
          <w:p w:rsidR="009534EB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времен года, частей суток, дней недели; </w:t>
            </w:r>
          </w:p>
          <w:p w:rsidR="009534EB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весенние, летние, осенние, зимние месяцы; </w:t>
            </w:r>
          </w:p>
          <w:p w:rsidR="009534EB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отличать хищных животных от травоядных, перелетных птиц от зимующих,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садовые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4EB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цветы от полевых, деревья от кустарников; </w:t>
            </w:r>
            <w:proofErr w:type="gramEnd"/>
          </w:p>
          <w:p w:rsidR="00AF2DA9" w:rsidRDefault="00AF2DA9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называть все явления природы, название нашей планеты и спутника Земли.</w:t>
            </w:r>
          </w:p>
          <w:p w:rsidR="009534EB" w:rsidRPr="00AF2DA9" w:rsidRDefault="009534EB" w:rsidP="00A45F05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4EB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В 6-7-летнем возрасте ребёнок должен отвечать на следующие вопросы, которые </w:t>
            </w:r>
          </w:p>
          <w:p w:rsidR="009534EB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помогают определить, как ребенок ориентируется в окружающем его пространстве, </w:t>
            </w:r>
          </w:p>
          <w:p w:rsidR="00AF2DA9" w:rsidRP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>определить его запас знаний и отношение к школе.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Назови свою фамилию, имя, отчество.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Назови фамилию, имя, отчество мамы, папы.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Сколько тебе лет? Когда ты родился?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Как называется город, в котором ты живешь?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Где ты живешь? Назови свой домашний адрес.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Кем работают твои родители?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У тебя есть сестра, брат?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Как зовут твоих друзей?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В какие игры вы с друзьями играете зимой, летом?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Какие имена девочек (мальчиков) ты знаешь?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Назови дни недели, времена года.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сейчас время года?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Чем отличается зима от лета?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В какое время года на деревьях появляются листья?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Как называется планета, на которой мы живем?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Как называется спутник Земли?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Каких домашних животных ты знаешь?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Как называются детеныши собаки (кошки, коровы, лошади и т.п.)?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Чем отличается город от деревни?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Чем отличаются дикие животные от домашних?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Чем отличаются зимующие птицы от перелетных птиц?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Ты хочешь учиться в школе?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Где лучше учиться — дома с мамой или в школе с учительницей?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Зачем надо учиться?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Какие профессии ты знаешь?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Что делает врач (учитель, продавец, почтальон и т.п.)?</w:t>
            </w:r>
          </w:p>
          <w:p w:rsidR="00AF2DA9" w:rsidRPr="00AF2DA9" w:rsidRDefault="00AF2DA9" w:rsidP="00AF2DA9">
            <w:pPr>
              <w:numPr>
                <w:ilvl w:val="0"/>
                <w:numId w:val="4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Кем ты хочешь стать? Какая профессия тебе больше всего нравится?</w:t>
            </w:r>
          </w:p>
          <w:p w:rsidR="00AF2DA9" w:rsidRP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rPr>
                <w:rStyle w:val="a8"/>
              </w:rPr>
              <w:t>Оценка результатов</w:t>
            </w:r>
          </w:p>
          <w:p w:rsidR="009534EB" w:rsidRDefault="00AF2DA9" w:rsidP="00AF2DA9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Правильными считаются ответы, соответствующие вопросу: Мама работает врачом.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Папу зовут Иванов Сергей Иванович.</w:t>
            </w:r>
          </w:p>
          <w:p w:rsidR="00AF2DA9" w:rsidRPr="00AF2DA9" w:rsidRDefault="00AF2DA9" w:rsidP="00AF2DA9">
            <w:pPr>
              <w:numPr>
                <w:ilvl w:val="0"/>
                <w:numId w:val="5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Неправильными считаются ответы типа: Мама работает на работе. Папа Сережа.</w:t>
            </w:r>
          </w:p>
          <w:p w:rsidR="009534EB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Если ребенок ответил правильно на 20-19 вопросов, то это свидетельствует о высоком уровне, </w:t>
            </w:r>
          </w:p>
          <w:p w:rsid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на 18-11 — о среднем, на 10 и менее — </w:t>
            </w:r>
            <w:proofErr w:type="gramStart"/>
            <w:r w:rsidRPr="00AF2DA9">
              <w:t>о</w:t>
            </w:r>
            <w:proofErr w:type="gramEnd"/>
            <w:r w:rsidRPr="00AF2DA9">
              <w:t xml:space="preserve"> низком.</w:t>
            </w:r>
          </w:p>
          <w:p w:rsidR="009534EB" w:rsidRPr="00AF2DA9" w:rsidRDefault="009534EB" w:rsidP="00AF2DA9">
            <w:pPr>
              <w:pStyle w:val="a6"/>
              <w:spacing w:before="0" w:beforeAutospacing="0" w:after="0" w:afterAutospacing="0"/>
              <w:jc w:val="both"/>
            </w:pPr>
          </w:p>
          <w:p w:rsidR="00AF2DA9" w:rsidRDefault="00AF2DA9" w:rsidP="009534EB">
            <w:pPr>
              <w:pStyle w:val="2"/>
              <w:spacing w:before="0" w:line="450" w:lineRule="atLeast"/>
              <w:jc w:val="center"/>
              <w:rPr>
                <w:rFonts w:ascii="Times New Roman" w:hAnsi="Times New Roman" w:cs="Times New Roman"/>
                <w:color w:val="FF3300"/>
                <w:sz w:val="40"/>
                <w:szCs w:val="40"/>
              </w:rPr>
            </w:pPr>
            <w:r w:rsidRPr="009534EB">
              <w:rPr>
                <w:rFonts w:ascii="Times New Roman" w:hAnsi="Times New Roman" w:cs="Times New Roman"/>
                <w:color w:val="FF3300"/>
                <w:sz w:val="40"/>
                <w:szCs w:val="40"/>
              </w:rPr>
              <w:t>Рекомендации родителям дошкольника</w:t>
            </w:r>
          </w:p>
          <w:p w:rsidR="009534EB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Чтобы ваш ребенок с радостью пошел в первый класс и был подготовлен к обучению в школе, </w:t>
            </w:r>
          </w:p>
          <w:p w:rsidR="009534EB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чтобы его учеба была успешной и продуктивной, прислушайтесь, пожалуйста, </w:t>
            </w:r>
            <w:proofErr w:type="gramStart"/>
            <w:r w:rsidRPr="00AF2DA9">
              <w:t>к</w:t>
            </w:r>
            <w:proofErr w:type="gramEnd"/>
            <w:r w:rsidRPr="00AF2DA9">
              <w:t xml:space="preserve"> </w:t>
            </w:r>
          </w:p>
          <w:p w:rsidR="00AF2DA9" w:rsidRPr="00AF2DA9" w:rsidRDefault="00AF2DA9" w:rsidP="00AF2DA9">
            <w:pPr>
              <w:pStyle w:val="a6"/>
              <w:spacing w:before="0" w:beforeAutospacing="0" w:after="0" w:afterAutospacing="0"/>
              <w:jc w:val="both"/>
            </w:pPr>
            <w:r w:rsidRPr="00AF2DA9">
              <w:t>следующим рекомендациям: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Не будьте слишком требовательны к ребенку. Не спрашивайте с ребенка все и сразу.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Ваши требования должны соответствовать уровню развития его навыков и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познавательных способностей. Не забывайте, что такие важные и нужные качества,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как прилежание, аккуратность, ответственность не формируются сразу. Ребенок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пока ещё учиться управлять собой, организовывать свою деятельность и очень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в поддержке, понимании и одобрении со стороны взрослых. Задача пап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и мам запастись терпением и помочь ребенку.</w:t>
            </w:r>
          </w:p>
          <w:p w:rsidR="009534EB" w:rsidRDefault="00AF2DA9" w:rsidP="009534EB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B">
              <w:rPr>
                <w:rFonts w:ascii="Times New Roman" w:hAnsi="Times New Roman" w:cs="Times New Roman"/>
                <w:sz w:val="24"/>
                <w:szCs w:val="24"/>
              </w:rPr>
              <w:t>Ребенок имеет право на ошибку, ведь ошибаться свойственно всем людям, в том числе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B">
              <w:rPr>
                <w:rFonts w:ascii="Times New Roman" w:hAnsi="Times New Roman" w:cs="Times New Roman"/>
                <w:sz w:val="24"/>
                <w:szCs w:val="24"/>
              </w:rPr>
              <w:t xml:space="preserve"> и взрослым. Важно, чтобы ребенок не боялся ошибаться. Если у него что-то не получается,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B">
              <w:rPr>
                <w:rFonts w:ascii="Times New Roman" w:hAnsi="Times New Roman" w:cs="Times New Roman"/>
                <w:sz w:val="24"/>
                <w:szCs w:val="24"/>
              </w:rPr>
              <w:t xml:space="preserve">не ругайте. Иначе он будет бояться ошибаться, поверит в то, что ничего не может. Если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B">
              <w:rPr>
                <w:rFonts w:ascii="Times New Roman" w:hAnsi="Times New Roman" w:cs="Times New Roman"/>
                <w:sz w:val="24"/>
                <w:szCs w:val="24"/>
              </w:rPr>
              <w:t xml:space="preserve">заметили ошибку, обратите внимание ребенка на неё и предложите исправить. </w:t>
            </w:r>
          </w:p>
          <w:p w:rsidR="00AF2DA9" w:rsidRP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B">
              <w:rPr>
                <w:rFonts w:ascii="Times New Roman" w:hAnsi="Times New Roman" w:cs="Times New Roman"/>
                <w:sz w:val="24"/>
                <w:szCs w:val="24"/>
              </w:rPr>
              <w:t xml:space="preserve">И обязательно хвалите. Хвалите за каждый, даже </w:t>
            </w:r>
            <w:proofErr w:type="gramStart"/>
            <w:r w:rsidRPr="009534EB">
              <w:rPr>
                <w:rFonts w:ascii="Times New Roman" w:hAnsi="Times New Roman" w:cs="Times New Roman"/>
                <w:sz w:val="24"/>
                <w:szCs w:val="24"/>
              </w:rPr>
              <w:t>совсем крошечный</w:t>
            </w:r>
            <w:proofErr w:type="gramEnd"/>
            <w:r w:rsidRPr="009534EB">
              <w:rPr>
                <w:rFonts w:ascii="Times New Roman" w:hAnsi="Times New Roman" w:cs="Times New Roman"/>
                <w:sz w:val="24"/>
                <w:szCs w:val="24"/>
              </w:rPr>
              <w:t xml:space="preserve"> успех.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Следите, чтобы нагрузка не была для ребенка чрезмерной. Помогая ребенку выполнять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задание, не вмешивайтесь во все, что он делает. Иначе ребенок начнет думать, что он не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справиться с заданием самостоятельно. Не думайте и не решайте за него, иначе он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очень быстро поймет, что ему незачем заниматься, родители всё равно помогут всё решить.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Не пропустите первые трудности. Обращайте внимание на любые трудности своего ребенка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и по мере необходимости обращайтесь к специалистам. Если вы видите, что у ребенка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есть проблемы, то не бойтесь обращаться за помощью к специалистам: логопеду, психологу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и другим.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Учеба должна гармонично совмещаться с отдыхом, поэтому устраивайте ребенку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небольшие праздники и сюрпризы, например, отправьтесь в выходные дни в цирк, музей,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парк и т.д. Повод для этого придумать совсем не сложно. Радуйтесь его успехам. Пусть у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вас и вашего ребенка будет хорошее настроение.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Уже сейчас постарайтесь постепенно режим дня вашего малыша соотнести с режимом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дня школьника. Следите за распорядком дня, чтобы ребенок просыпался и ложился спать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одно и то же время, чтобы он достаточно времени проводил на свежем воздухе, чтобы его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сон был спокойным и полноценным. Исключите перед сном подвижные игры и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другую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активную деятельность. Хорошей и полезной семейной традицией может стать чтение книги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всей семьей перед сном.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B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должно быть сбалансированным, не рекомендуются перекусы. 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B">
              <w:rPr>
                <w:rFonts w:ascii="Times New Roman" w:hAnsi="Times New Roman" w:cs="Times New Roman"/>
                <w:sz w:val="24"/>
                <w:szCs w:val="24"/>
              </w:rPr>
              <w:t xml:space="preserve">Наблюдайте, как ребенок реагирует на различные ситуации, как выражает свои эмоции, как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B">
              <w:rPr>
                <w:rFonts w:ascii="Times New Roman" w:hAnsi="Times New Roman" w:cs="Times New Roman"/>
                <w:sz w:val="24"/>
                <w:szCs w:val="24"/>
              </w:rPr>
              <w:t xml:space="preserve">себя ведет в общественных местах. Ребенок шести-семи лет должен управлять </w:t>
            </w:r>
            <w:proofErr w:type="gramStart"/>
            <w:r w:rsidRPr="009534EB">
              <w:rPr>
                <w:rFonts w:ascii="Times New Roman" w:hAnsi="Times New Roman" w:cs="Times New Roman"/>
                <w:sz w:val="24"/>
                <w:szCs w:val="24"/>
              </w:rPr>
              <w:t>своими</w:t>
            </w:r>
            <w:proofErr w:type="gramEnd"/>
            <w:r w:rsidRPr="0095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B">
              <w:rPr>
                <w:rFonts w:ascii="Times New Roman" w:hAnsi="Times New Roman" w:cs="Times New Roman"/>
                <w:sz w:val="24"/>
                <w:szCs w:val="24"/>
              </w:rPr>
              <w:t xml:space="preserve">желаниями и адекватно выражать свои эмоции, понимать, что не всегда все будет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B">
              <w:rPr>
                <w:rFonts w:ascii="Times New Roman" w:hAnsi="Times New Roman" w:cs="Times New Roman"/>
                <w:sz w:val="24"/>
                <w:szCs w:val="24"/>
              </w:rPr>
              <w:t xml:space="preserve">происходить так, как этого хочет он. Следует уделить особое внимание ребенку, если </w:t>
            </w:r>
          </w:p>
          <w:p w:rsidR="009534EB" w:rsidRDefault="009534EB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 в до</w:t>
            </w:r>
            <w:r w:rsidR="00AF2DA9" w:rsidRPr="009534EB">
              <w:rPr>
                <w:rFonts w:ascii="Times New Roman" w:hAnsi="Times New Roman" w:cs="Times New Roman"/>
                <w:sz w:val="24"/>
                <w:szCs w:val="24"/>
              </w:rPr>
              <w:t xml:space="preserve">школьном возрасте может прилюдно устроить скандал в магазине, если вы ему </w:t>
            </w:r>
          </w:p>
          <w:p w:rsidR="00AF2DA9" w:rsidRP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4EB">
              <w:rPr>
                <w:rFonts w:ascii="Times New Roman" w:hAnsi="Times New Roman" w:cs="Times New Roman"/>
                <w:sz w:val="24"/>
                <w:szCs w:val="24"/>
              </w:rPr>
              <w:t>что-то не покупаете, если он агрессивно реагирует на свой проигрыш в игре и т.п.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Обеспечьте для домашних занятий ребенку все необходимые материалы, чтобы в любое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время он мог взять пластилин и начать лепить, взять альбом и краски и порисовать и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т.д. Для материалов отведите отдельное место, чтобы ребенок самостоятельно ими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распоряжался и держал их в порядке.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устал заниматься, не доделав задание, то не настаивайте, дайте ему несколько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минут на отдых, а затем вернитесь к выполнению задания. Но все-таки постепенно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приучайте ребенка, чтобы он в течение пятнадцати-двадцати минут мог заниматься одним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делом, не отвлекаясь.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Чтобы ребёнок умел слышать учителя, обращайте внимание, как он понимает ваши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словесные инструкции и требования, которые должны быть чёткими,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доброжелательными, немногословными, спокойными. Больше говорите с ребенком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того, чтобы он, во-первых, чаще слышал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правильную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, четкую, неторопливую,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выразительную речь взрослого, которая является для него образцом, а во-вторых, чтобы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активную речь будущего первоклассника. Необходимо добиваться полных ответов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на ваши вопросы, стараться дослушивать до конца, иногда специально изображать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непонимание, чтобы ребенок более четко и подробно вам что-либо объяснил.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Понимание с полуслова или даже с жеста не очень полезно для развития речи ребенка.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отказывается выполнять задание, то попробуйте найти способ,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чтобы заинтересовать его. Для этого используйте свою фантазию, не бойтесь придумывать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что-то интересное, но ни в коем случае не пугайте ребенка, что лишите его сладостей,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что не пустите его гулять и т.п. Будьте терпеливы к капризам вашего «</w:t>
            </w:r>
            <w:proofErr w:type="spell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нехочухи</w:t>
            </w:r>
            <w:proofErr w:type="spell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Постарайтесь фиксировать внимание ребенка на том, что он видит вокруг себя. Приучайте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его рассказывать о своих впечатлениях. Добивайтесь подробных и развернутых рассказов.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Чаще читайте ребенку детские книги и обсуждайте с ним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прочитанное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Можно играть в такую игру. Ребенок загадывает какой-то предмет и начинает его описывать,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при этом, не называя его. Вы должны отгадать, что это. В идеале ребенок должен описать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предмет по следующим параметрам: цвет, форма, размер, материал, к какому классу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предметов относится.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Обеспечьте ребенку развивающее пространство, то есть стремитесь, чтобы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вашего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малыша окружало как можно меньше бесполезных вещей, игр, предметов.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Рассказывайте ребенку, как вы учились в школе, как вы пошли в первый класс,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просматривайте вместе свои школьные фотографии.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Формируйте у ребенка положительное отношение к школе, что у него там будет много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друзей, там очень интересно, учителя очень хорошие и добрые. Нельзя пугать его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двойками, наказанием за плохое поведение и т.п.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Обратите внимание, знает и использует ли ваш ребенок «волшебные» слова: здравствуйте,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до свидания, извините, спасибо и т.п. Если нет, то, возможно, этих слов нет в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вашем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лексиконе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. Лучше всего не отдавать ребенку команды: принеси то, сделай это, убери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место, а превратить их в вежливые просьбы. Известно, что дети копируют поведение,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манеру говорить своих родителей. Если вы используете при ребенке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ненормативную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лексику, если вы грубы друг с другом, то не удивляйтесь, если учителя будут жаловаться, что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ваш ребенок в школе материться, дерется, задирается на других детей.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Научите ребенка правильно реагировать на неудачи. Ваш ребенок оказался в игре последним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и демонстративно отказался играть с приятелями дальше. Помогите ему справиться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 разочарованием. Предложите детям сыграть еще разок, но немного измените правила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игры. Пусть победителем считается только первый, а все остальные — проигравшие.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Отмечайте по ходу игры успех каждого. После игры обратите внимание ребенка на то,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как отнеслись к проигрышу остальные игроки. Пусть он ощутит </w:t>
            </w:r>
            <w:proofErr w:type="spell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самоценность</w:t>
            </w:r>
            <w:proofErr w:type="spell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игры,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а не выигрыша.</w:t>
            </w:r>
          </w:p>
          <w:p w:rsidR="009534EB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Постарайтесь, достижения ребёнка не сравнивать ни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своими, ни с достижениями </w:t>
            </w:r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старшего брата или сестры, ни одноклассников (не озвучивайте это при ребёнке, даже если </w:t>
            </w:r>
            <w:proofErr w:type="gramEnd"/>
          </w:p>
          <w:p w:rsidR="009534EB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они в его пользу!). Ни в коем случае не сравнивайте ребенка с другими детьми. Это ведет </w:t>
            </w:r>
          </w:p>
          <w:p w:rsidR="00AF2DA9" w:rsidRPr="00AF2DA9" w:rsidRDefault="00AF2DA9" w:rsidP="009534EB">
            <w:p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либо к озлоблению, либо к формированию неуверенности в себе.</w:t>
            </w:r>
          </w:p>
          <w:p w:rsidR="00AF2DA9" w:rsidRPr="00AF2DA9" w:rsidRDefault="00AF2DA9" w:rsidP="00AF2DA9">
            <w:pPr>
              <w:numPr>
                <w:ilvl w:val="0"/>
                <w:numId w:val="6"/>
              </w:numPr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Стремитесь сделать полезным каждое мгновение общения с ребенком.</w:t>
            </w:r>
          </w:p>
          <w:p w:rsidR="009534EB" w:rsidRDefault="00AF2DA9" w:rsidP="00AF2DA9">
            <w:pPr>
              <w:numPr>
                <w:ilvl w:val="1"/>
                <w:numId w:val="6"/>
              </w:num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Если ребенок помогает вам выпекать праздничный пирог, познакомьте его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4EB" w:rsidRDefault="00AF2DA9" w:rsidP="009534EB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основными мерами объема и массы. Продуктовые универсамы — очень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подходящее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4EB" w:rsidRDefault="00AF2DA9" w:rsidP="009534EB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место для развития внимания и активного слушания ребенка. Попросите ребенка </w:t>
            </w:r>
          </w:p>
          <w:p w:rsidR="009534EB" w:rsidRDefault="00AF2DA9" w:rsidP="009534EB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положить</w:t>
            </w:r>
            <w:r w:rsidR="00953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в корзину: три пачки печенья, пачку масла, батон белого и буханку черного </w:t>
            </w:r>
          </w:p>
          <w:p w:rsidR="00AF2DA9" w:rsidRPr="00AF2DA9" w:rsidRDefault="00AF2DA9" w:rsidP="009534EB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хлеба. Свою просьбу изложите сразу и больше не повторяйте.</w:t>
            </w:r>
          </w:p>
          <w:p w:rsidR="009534EB" w:rsidRDefault="00AF2DA9" w:rsidP="00AF2DA9">
            <w:pPr>
              <w:numPr>
                <w:ilvl w:val="1"/>
                <w:numId w:val="6"/>
              </w:num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помогает вам накрывать на стол. Попросите его поставить на стол четыре </w:t>
            </w:r>
          </w:p>
          <w:p w:rsidR="009534EB" w:rsidRDefault="00AF2DA9" w:rsidP="009534EB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глубокие тарелки, возле каждой тарелки справа положить ложку. Спросите: сколько </w:t>
            </w:r>
          </w:p>
          <w:p w:rsidR="00AF2DA9" w:rsidRPr="00AF2DA9" w:rsidRDefault="00AF2DA9" w:rsidP="009534EB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ложек тебе понадобится?</w:t>
            </w:r>
          </w:p>
          <w:p w:rsidR="009534EB" w:rsidRDefault="00AF2DA9" w:rsidP="00AF2DA9">
            <w:pPr>
              <w:numPr>
                <w:ilvl w:val="1"/>
                <w:numId w:val="6"/>
              </w:num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Ребенок готовится ко сну. Предложите ему вымыть руки, повесить полотенце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DA9" w:rsidRPr="00AF2DA9" w:rsidRDefault="00AF2DA9" w:rsidP="009534EB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свой крючок, выключить свет в ванной.</w:t>
            </w:r>
          </w:p>
          <w:p w:rsidR="009534EB" w:rsidRDefault="00AF2DA9" w:rsidP="00AF2DA9">
            <w:pPr>
              <w:numPr>
                <w:ilvl w:val="1"/>
                <w:numId w:val="6"/>
              </w:num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Проходя по улице или находясь в магазине, обращайте внимание ребенка </w:t>
            </w:r>
            <w:proofErr w:type="gramStart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4EB" w:rsidRDefault="00AF2DA9" w:rsidP="009534EB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 xml:space="preserve">слова-надписи, которые окружают нас повсюду. Объясняйте их значение. Считайте </w:t>
            </w:r>
          </w:p>
          <w:p w:rsidR="00AF2DA9" w:rsidRPr="00AF2DA9" w:rsidRDefault="00AF2DA9" w:rsidP="009534EB">
            <w:pPr>
              <w:spacing w:after="0" w:line="240" w:lineRule="auto"/>
              <w:ind w:left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2DA9">
              <w:rPr>
                <w:rFonts w:ascii="Times New Roman" w:hAnsi="Times New Roman" w:cs="Times New Roman"/>
                <w:sz w:val="24"/>
                <w:szCs w:val="24"/>
              </w:rPr>
              <w:t>деревья, шаги, проезжающие мимо машины.</w:t>
            </w:r>
          </w:p>
          <w:p w:rsidR="00362AFC" w:rsidRPr="00362AFC" w:rsidRDefault="00AF2DA9" w:rsidP="00362AFC">
            <w:pPr>
              <w:numPr>
                <w:ilvl w:val="0"/>
                <w:numId w:val="6"/>
              </w:numPr>
              <w:spacing w:after="0" w:line="240" w:lineRule="auto"/>
              <w:ind w:left="4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4EB">
              <w:rPr>
                <w:rFonts w:ascii="Times New Roman" w:hAnsi="Times New Roman" w:cs="Times New Roman"/>
                <w:sz w:val="24"/>
                <w:szCs w:val="24"/>
              </w:rPr>
              <w:t xml:space="preserve">И последнее одно из самых важных: развитие тонкой моторики, двигательных навыков </w:t>
            </w:r>
          </w:p>
          <w:p w:rsidR="00AF2DA9" w:rsidRPr="009534EB" w:rsidRDefault="00AF2DA9" w:rsidP="00362AFC">
            <w:pPr>
              <w:spacing w:after="0" w:line="240" w:lineRule="auto"/>
              <w:ind w:left="44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4EB">
              <w:rPr>
                <w:rFonts w:ascii="Times New Roman" w:hAnsi="Times New Roman" w:cs="Times New Roman"/>
                <w:sz w:val="24"/>
                <w:szCs w:val="24"/>
              </w:rPr>
              <w:t xml:space="preserve">кисти. </w:t>
            </w:r>
            <w:r w:rsidRPr="009534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Развивающие мини-игры</w:t>
            </w:r>
            <w:r w:rsidR="00362A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F2DA9" w:rsidRPr="00AF2DA9" w:rsidRDefault="00AF2DA9" w:rsidP="00362AFC">
            <w:pPr>
              <w:pStyle w:val="a6"/>
              <w:spacing w:before="0" w:beforeAutospacing="0" w:after="0" w:afterAutospacing="0"/>
            </w:pPr>
            <w:r w:rsidRPr="00AF2DA9">
              <w:rPr>
                <w:rStyle w:val="a8"/>
              </w:rPr>
              <w:t>Игра: Рисунок на спине</w:t>
            </w:r>
            <w:r w:rsidRPr="00AF2DA9">
              <w:br/>
              <w:t>Цель: развитие тактильных ощущений, внимания.</w:t>
            </w:r>
            <w:r w:rsidRPr="00AF2DA9">
              <w:br/>
              <w:t>Тупым концом карандаша рисуете на спине ребенка геометрическую фигуру, букву или цифру. Ребенок должен угадать, что вы нарисовали. Можно поменяться, и тогда вы будете угадывать рисунок. Детям всегда интереснее играть из разных ролей.</w:t>
            </w:r>
          </w:p>
          <w:p w:rsidR="00362AFC" w:rsidRDefault="00AF2DA9" w:rsidP="00362AFC">
            <w:pPr>
              <w:pStyle w:val="a6"/>
              <w:spacing w:before="0" w:beforeAutospacing="0" w:after="0" w:afterAutospacing="0"/>
            </w:pPr>
            <w:r w:rsidRPr="00AF2DA9">
              <w:rPr>
                <w:rStyle w:val="a8"/>
              </w:rPr>
              <w:t>Игра: Волшебное слово</w:t>
            </w:r>
            <w:r w:rsidRPr="00AF2DA9">
              <w:br/>
              <w:t>Цель: развитие внимания, вежливости.</w:t>
            </w:r>
            <w:r w:rsidRPr="00AF2DA9">
              <w:br/>
              <w:t xml:space="preserve">Ребенок внимательно слушает то, что вы ему говорите. Но выполняет он только те просьбы, </w:t>
            </w:r>
            <w:proofErr w:type="gramStart"/>
            <w:r w:rsidRPr="00AF2DA9">
              <w:t>в</w:t>
            </w:r>
            <w:proofErr w:type="gramEnd"/>
            <w:r w:rsidRPr="00AF2DA9">
              <w:t xml:space="preserve"> </w:t>
            </w:r>
          </w:p>
          <w:p w:rsidR="00AF2DA9" w:rsidRPr="00AF2DA9" w:rsidRDefault="00AF2DA9" w:rsidP="00362AFC">
            <w:pPr>
              <w:pStyle w:val="a6"/>
              <w:spacing w:before="0" w:beforeAutospacing="0" w:after="0" w:afterAutospacing="0"/>
            </w:pPr>
            <w:proofErr w:type="gramStart"/>
            <w:r w:rsidRPr="00AF2DA9">
              <w:t>которых</w:t>
            </w:r>
            <w:proofErr w:type="gramEnd"/>
            <w:r w:rsidRPr="00AF2DA9">
              <w:t xml:space="preserve"> есть волшебные слова. Например: Сделай три хлопка руками, подпрыгивая на левой ноге. — Пожалуйста, подними руки вверх! Выполнить нужно вторую просьбу. А потом всё происходит наоборот. Ребенок тем самым оказывается в положении взрослого, который приучает вас быть вежливыми.</w:t>
            </w:r>
          </w:p>
          <w:p w:rsidR="00362AFC" w:rsidRDefault="00362AFC" w:rsidP="00AF2DA9">
            <w:pPr>
              <w:pStyle w:val="a6"/>
              <w:spacing w:before="0" w:beforeAutospacing="0" w:after="0" w:afterAutospacing="0"/>
              <w:jc w:val="both"/>
            </w:pPr>
          </w:p>
          <w:p w:rsidR="00362AFC" w:rsidRDefault="00362AFC" w:rsidP="00362AFC">
            <w:pPr>
              <w:pStyle w:val="a6"/>
              <w:spacing w:before="0" w:beforeAutospacing="0" w:after="0" w:afterAutospacing="0"/>
              <w:jc w:val="both"/>
            </w:pPr>
            <w:r>
              <w:t xml:space="preserve">          </w:t>
            </w:r>
            <w:r w:rsidR="00AF2DA9" w:rsidRPr="00AF2DA9">
              <w:t xml:space="preserve">При подготовке к школе вы должны оставаться для вашего ребёнка любящим и </w:t>
            </w:r>
          </w:p>
          <w:p w:rsidR="00362AFC" w:rsidRDefault="00AF2DA9" w:rsidP="00362AFC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понимающим родителем и не брать на себя роль учителя! Ребёнок охотно делает только то, что </w:t>
            </w:r>
          </w:p>
          <w:p w:rsidR="00AF2DA9" w:rsidRPr="00AF2DA9" w:rsidRDefault="00AF2DA9" w:rsidP="00362AFC">
            <w:pPr>
              <w:pStyle w:val="a6"/>
              <w:spacing w:before="0" w:beforeAutospacing="0" w:after="0" w:afterAutospacing="0"/>
              <w:jc w:val="both"/>
            </w:pPr>
            <w:r w:rsidRPr="00AF2DA9">
              <w:t>у него получается, поэтому он не может быть ленивым.</w:t>
            </w:r>
          </w:p>
          <w:p w:rsidR="00362AFC" w:rsidRDefault="00362AFC" w:rsidP="00362AFC">
            <w:pPr>
              <w:pStyle w:val="a6"/>
              <w:spacing w:before="0" w:beforeAutospacing="0" w:after="0" w:afterAutospacing="0"/>
              <w:jc w:val="both"/>
            </w:pPr>
            <w:r>
              <w:t xml:space="preserve">         </w:t>
            </w:r>
            <w:r w:rsidR="00AF2DA9" w:rsidRPr="00AF2DA9">
              <w:t xml:space="preserve">Постарайтесь, чтобы достижения ребёнка не сравнивать ни </w:t>
            </w:r>
            <w:proofErr w:type="gramStart"/>
            <w:r w:rsidR="00AF2DA9" w:rsidRPr="00AF2DA9">
              <w:t>со</w:t>
            </w:r>
            <w:proofErr w:type="gramEnd"/>
            <w:r w:rsidR="00AF2DA9" w:rsidRPr="00AF2DA9">
              <w:t xml:space="preserve"> своими, ни с достижениями </w:t>
            </w:r>
          </w:p>
          <w:p w:rsidR="00362AFC" w:rsidRDefault="00AF2DA9" w:rsidP="00362AFC">
            <w:pPr>
              <w:pStyle w:val="a6"/>
              <w:spacing w:before="0" w:beforeAutospacing="0" w:after="0" w:afterAutospacing="0"/>
              <w:jc w:val="both"/>
            </w:pPr>
            <w:r w:rsidRPr="00AF2DA9">
              <w:t xml:space="preserve">старшего брата, ни одноклассников (не озвучивайте это при ребёнке, даже если они </w:t>
            </w:r>
            <w:proofErr w:type="gramStart"/>
            <w:r w:rsidRPr="00AF2DA9">
              <w:t>в</w:t>
            </w:r>
            <w:proofErr w:type="gramEnd"/>
            <w:r w:rsidRPr="00AF2DA9">
              <w:t xml:space="preserve"> </w:t>
            </w:r>
            <w:proofErr w:type="gramStart"/>
            <w:r w:rsidRPr="00AF2DA9">
              <w:t>его</w:t>
            </w:r>
            <w:proofErr w:type="gramEnd"/>
            <w:r w:rsidRPr="00AF2DA9">
              <w:t xml:space="preserve"> </w:t>
            </w:r>
          </w:p>
          <w:p w:rsidR="00362AFC" w:rsidRDefault="00AF2DA9" w:rsidP="00362AFC">
            <w:pPr>
              <w:pStyle w:val="a6"/>
              <w:spacing w:before="0" w:beforeAutospacing="0" w:after="0" w:afterAutospacing="0"/>
              <w:jc w:val="both"/>
            </w:pPr>
            <w:r w:rsidRPr="00AF2DA9">
              <w:t>пользу!).</w:t>
            </w:r>
          </w:p>
          <w:p w:rsidR="00362AFC" w:rsidRDefault="00AF2DA9" w:rsidP="00362AFC">
            <w:pPr>
              <w:pStyle w:val="a6"/>
              <w:spacing w:before="0" w:beforeAutospacing="0" w:after="0" w:afterAutospacing="0"/>
              <w:jc w:val="center"/>
              <w:rPr>
                <w:color w:val="FF3300"/>
              </w:rPr>
            </w:pPr>
            <w:r w:rsidRPr="00AF2DA9">
              <w:br/>
            </w:r>
            <w:r w:rsidR="00362AFC">
              <w:t xml:space="preserve">         </w:t>
            </w:r>
            <w:r w:rsidRPr="00362AFC">
              <w:rPr>
                <w:color w:val="FF3300"/>
              </w:rPr>
              <w:t>Ваша любовь и терпение будут служить гарантом уверенного продвижения в учёбе</w:t>
            </w:r>
          </w:p>
          <w:p w:rsidR="00AF2DA9" w:rsidRPr="00AF2DA9" w:rsidRDefault="00AF2DA9" w:rsidP="00362AFC">
            <w:pPr>
              <w:pStyle w:val="a6"/>
              <w:spacing w:before="0" w:beforeAutospacing="0" w:after="0" w:afterAutospacing="0"/>
              <w:jc w:val="center"/>
              <w:rPr>
                <w:rFonts w:ascii="Arial" w:hAnsi="Arial" w:cs="Arial"/>
                <w:kern w:val="36"/>
                <w:sz w:val="60"/>
                <w:szCs w:val="60"/>
              </w:rPr>
            </w:pPr>
            <w:r w:rsidRPr="00362AFC">
              <w:rPr>
                <w:color w:val="FF3300"/>
              </w:rPr>
              <w:t>для вашего малыша.</w:t>
            </w:r>
          </w:p>
        </w:tc>
      </w:tr>
    </w:tbl>
    <w:p w:rsidR="00AB4118" w:rsidRDefault="00AB4118" w:rsidP="00B30451">
      <w:bookmarkStart w:id="0" w:name="_GoBack"/>
      <w:bookmarkEnd w:id="0"/>
    </w:p>
    <w:sectPr w:rsidR="00AB4118" w:rsidSect="00AF2DA9">
      <w:pgSz w:w="11906" w:h="16838"/>
      <w:pgMar w:top="1134" w:right="850" w:bottom="1134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85BE0"/>
    <w:multiLevelType w:val="multilevel"/>
    <w:tmpl w:val="F7DC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1827C0"/>
    <w:multiLevelType w:val="multilevel"/>
    <w:tmpl w:val="719E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D32E1"/>
    <w:multiLevelType w:val="multilevel"/>
    <w:tmpl w:val="332A4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9229FF"/>
    <w:multiLevelType w:val="multilevel"/>
    <w:tmpl w:val="C66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F0355E"/>
    <w:multiLevelType w:val="multilevel"/>
    <w:tmpl w:val="42B2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1D7DE0"/>
    <w:multiLevelType w:val="multilevel"/>
    <w:tmpl w:val="9A9C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131FF2"/>
    <w:multiLevelType w:val="multilevel"/>
    <w:tmpl w:val="7754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B7734A"/>
    <w:multiLevelType w:val="multilevel"/>
    <w:tmpl w:val="834C5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C165A0"/>
    <w:multiLevelType w:val="multilevel"/>
    <w:tmpl w:val="FD6CB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DA9"/>
    <w:rsid w:val="00362AFC"/>
    <w:rsid w:val="009534EB"/>
    <w:rsid w:val="00A45F05"/>
    <w:rsid w:val="00AB4118"/>
    <w:rsid w:val="00AF2DA9"/>
    <w:rsid w:val="00B3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118"/>
  </w:style>
  <w:style w:type="paragraph" w:styleId="1">
    <w:name w:val="heading 1"/>
    <w:basedOn w:val="a"/>
    <w:link w:val="10"/>
    <w:uiPriority w:val="9"/>
    <w:qFormat/>
    <w:rsid w:val="00AF2D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2D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2D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F2D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F2DA9"/>
  </w:style>
  <w:style w:type="paragraph" w:styleId="a4">
    <w:name w:val="Balloon Text"/>
    <w:basedOn w:val="a"/>
    <w:link w:val="a5"/>
    <w:uiPriority w:val="99"/>
    <w:semiHidden/>
    <w:unhideWhenUsed/>
    <w:rsid w:val="00AF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DA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F2D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rmal (Web)"/>
    <w:basedOn w:val="a"/>
    <w:uiPriority w:val="99"/>
    <w:unhideWhenUsed/>
    <w:rsid w:val="00AF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AF2DA9"/>
    <w:rPr>
      <w:b/>
      <w:bCs/>
    </w:rPr>
  </w:style>
  <w:style w:type="character" w:styleId="a8">
    <w:name w:val="Emphasis"/>
    <w:basedOn w:val="a0"/>
    <w:uiPriority w:val="20"/>
    <w:qFormat/>
    <w:rsid w:val="00AF2DA9"/>
    <w:rPr>
      <w:i/>
      <w:iCs/>
    </w:rPr>
  </w:style>
  <w:style w:type="character" w:customStyle="1" w:styleId="div-publ-span">
    <w:name w:val="div-publ-span"/>
    <w:basedOn w:val="a0"/>
    <w:rsid w:val="00AF2DA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2DA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2DA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2DA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2DA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om-order-title">
    <w:name w:val="com-order-title"/>
    <w:basedOn w:val="a0"/>
    <w:rsid w:val="00AF2DA9"/>
  </w:style>
  <w:style w:type="character" w:customStyle="1" w:styleId="uc-opacity">
    <w:name w:val="uc-opacity"/>
    <w:basedOn w:val="a0"/>
    <w:rsid w:val="00AF2D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2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95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8955">
                      <w:marLeft w:val="9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60232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00355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5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8783">
                  <w:marLeft w:val="0"/>
                  <w:marRight w:val="0"/>
                  <w:marTop w:val="150"/>
                  <w:marBottom w:val="0"/>
                  <w:divBdr>
                    <w:top w:val="single" w:sz="6" w:space="6" w:color="CCCCCC"/>
                    <w:left w:val="single" w:sz="6" w:space="6" w:color="CCCCCC"/>
                    <w:bottom w:val="single" w:sz="6" w:space="6" w:color="CCCCCC"/>
                    <w:right w:val="single" w:sz="6" w:space="6" w:color="CCCCCC"/>
                  </w:divBdr>
                </w:div>
              </w:divsChild>
            </w:div>
          </w:divsChild>
        </w:div>
        <w:div w:id="9103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3001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998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69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32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091525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6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7605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4479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9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57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997816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848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1120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9047">
                      <w:marLeft w:val="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0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1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2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528340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4</cp:revision>
  <cp:lastPrinted>2017-03-18T05:32:00Z</cp:lastPrinted>
  <dcterms:created xsi:type="dcterms:W3CDTF">2017-03-18T04:55:00Z</dcterms:created>
  <dcterms:modified xsi:type="dcterms:W3CDTF">2017-03-19T05:14:00Z</dcterms:modified>
</cp:coreProperties>
</file>