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DF1EA7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DF1EA7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DF1EA7" w:rsidRPr="00DF1EA7">
              <w:rPr>
                <w:sz w:val="18"/>
                <w:szCs w:val="18"/>
                <w:u w:val="single"/>
              </w:rPr>
              <w:t>15/2180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DF1EA7">
              <w:rPr>
                <w:sz w:val="18"/>
                <w:szCs w:val="18"/>
                <w:u w:val="single"/>
              </w:rPr>
              <w:t>07.04.2020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DF1EA7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DF1EA7" w:rsidRDefault="00DF1EA7" w:rsidP="00FC6F70"/>
          <w:p w:rsidR="00DF1EA7" w:rsidRPr="0058529C" w:rsidRDefault="00DF1EA7" w:rsidP="00FC6F70">
            <w:r>
              <w:t xml:space="preserve">Руководителям государственных образовательных организаций, функционально подчиненных департаменту образования Ярославской области </w:t>
            </w:r>
            <w:r>
              <w:br/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DF1EA7">
              <w:rPr>
                <w:szCs w:val="24"/>
              </w:rPr>
              <w:t>О направлении информации по профилактике детского дорожно-транспортного травматизма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DF1EA7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DF1EA7" w:rsidRDefault="007F5A97" w:rsidP="00FB6CA2">
      <w:pPr>
        <w:ind w:firstLine="709"/>
        <w:jc w:val="center"/>
        <w:rPr>
          <w:szCs w:val="28"/>
        </w:rPr>
      </w:pPr>
    </w:p>
    <w:p w:rsidR="00E9164F" w:rsidRDefault="00DF1EA7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письмом Управления Министерства внутренних дел Российской Федерации по Ярославской области департамент направляет информацию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2020 года о дорожно-транспортных происшествиях (далее – ДТП) с участием детей.</w:t>
      </w:r>
    </w:p>
    <w:p w:rsidR="00DF1EA7" w:rsidRDefault="00DF1EA7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  <w:lang w:val="en-US"/>
        </w:rPr>
        <w:t>I</w:t>
      </w:r>
      <w:r w:rsidRPr="00DF1EA7">
        <w:rPr>
          <w:szCs w:val="28"/>
        </w:rPr>
        <w:t xml:space="preserve"> </w:t>
      </w:r>
      <w:r>
        <w:rPr>
          <w:szCs w:val="28"/>
        </w:rPr>
        <w:t>квартале 2020 года на территории Ярославской области зарегистрировано 30 ДТП (</w:t>
      </w:r>
      <w:proofErr w:type="spellStart"/>
      <w:r>
        <w:rPr>
          <w:szCs w:val="28"/>
        </w:rPr>
        <w:t>стаб</w:t>
      </w:r>
      <w:proofErr w:type="spellEnd"/>
      <w:r>
        <w:rPr>
          <w:szCs w:val="28"/>
        </w:rPr>
        <w:t xml:space="preserve">.) с участием детей, в которых </w:t>
      </w:r>
      <w:r w:rsidR="00F46D8A">
        <w:rPr>
          <w:szCs w:val="28"/>
        </w:rPr>
        <w:t>1 (АППГ 0) ребенок погиб и 32 (АППГ 33, -3%) детей получили травмы. Тяжесть последствий ДТП с участием детей в Ярославской области составила за указанный период 3,0 (в Российской Федерации – 2,4).</w:t>
      </w:r>
    </w:p>
    <w:p w:rsidR="00F46D8A" w:rsidRDefault="00F46D8A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на снижение общего количества ДТП с участием детей, их рост отмечен на территории Дзержинского и </w:t>
      </w:r>
      <w:proofErr w:type="spellStart"/>
      <w:r>
        <w:rPr>
          <w:szCs w:val="28"/>
        </w:rPr>
        <w:t>Красноперекопского</w:t>
      </w:r>
      <w:proofErr w:type="spellEnd"/>
      <w:r>
        <w:rPr>
          <w:szCs w:val="28"/>
        </w:rPr>
        <w:t xml:space="preserve"> районов города Ярославля на 200% и 100% соответственно (6 и 3 ДТП). Также на 200% увеличилось количество ДТП с участием детей на территории Ростовского района (3 ДТП), и на 50% на территории городского округа города Переславля-Залесского и </w:t>
      </w:r>
      <w:proofErr w:type="spellStart"/>
      <w:r>
        <w:rPr>
          <w:szCs w:val="28"/>
        </w:rPr>
        <w:t>Угличского</w:t>
      </w:r>
      <w:proofErr w:type="spellEnd"/>
      <w:r>
        <w:rPr>
          <w:szCs w:val="28"/>
        </w:rPr>
        <w:t xml:space="preserve"> района (по 3 ДТП в каждом).</w:t>
      </w:r>
    </w:p>
    <w:p w:rsidR="00F46D8A" w:rsidRDefault="00F46D8A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городского округа города </w:t>
      </w:r>
      <w:r w:rsidR="00876390">
        <w:rPr>
          <w:szCs w:val="28"/>
        </w:rPr>
        <w:t>Рыбинск зарегистрировано ДТП, в результате которого 1 ребенок погиб.</w:t>
      </w:r>
    </w:p>
    <w:p w:rsidR="00876390" w:rsidRDefault="00876390" w:rsidP="00FB6CA2">
      <w:pPr>
        <w:ind w:firstLine="709"/>
        <w:jc w:val="both"/>
        <w:rPr>
          <w:szCs w:val="28"/>
        </w:rPr>
      </w:pPr>
      <w:r>
        <w:rPr>
          <w:szCs w:val="28"/>
        </w:rPr>
        <w:t>В целях снижения количества ДТП, а также привития детям навыков безопасного поведения на дорогах департамент рекомендует руководителям образовательных организаций:</w:t>
      </w:r>
    </w:p>
    <w:p w:rsidR="00876390" w:rsidRDefault="00876390" w:rsidP="00FB6CA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довести информацию о состоянии аварийности с участием детей до сведения педагогических работников, а также родителей (законных представителей) несовершеннолетних;</w:t>
      </w:r>
    </w:p>
    <w:p w:rsidR="00876390" w:rsidRDefault="00876390" w:rsidP="00FB6CA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Cs w:val="28"/>
        </w:rPr>
        <w:tab/>
        <w:t>рассмотреть вопрос разм</w:t>
      </w:r>
      <w:r w:rsidR="00D37B01">
        <w:rPr>
          <w:szCs w:val="28"/>
        </w:rPr>
        <w:t>ещения информации о состояни</w:t>
      </w:r>
      <w:r>
        <w:rPr>
          <w:szCs w:val="28"/>
        </w:rPr>
        <w:t xml:space="preserve">и аварийности </w:t>
      </w:r>
      <w:r w:rsidR="00D37B01">
        <w:rPr>
          <w:szCs w:val="28"/>
        </w:rPr>
        <w:t>с участием детей в электронных дневниках обучающихся;</w:t>
      </w:r>
    </w:p>
    <w:p w:rsidR="00D37B01" w:rsidRDefault="00D37B01" w:rsidP="00FB6CA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уделить особое внимание вопросу </w:t>
      </w:r>
      <w:r w:rsidRPr="000E2D28">
        <w:rPr>
          <w:szCs w:val="28"/>
        </w:rPr>
        <w:t>подготовк</w:t>
      </w:r>
      <w:r>
        <w:rPr>
          <w:szCs w:val="28"/>
        </w:rPr>
        <w:t>и</w:t>
      </w:r>
      <w:r w:rsidRPr="000E2D28">
        <w:rPr>
          <w:szCs w:val="28"/>
        </w:rPr>
        <w:t xml:space="preserve"> велосипеда к сезону катания и </w:t>
      </w:r>
      <w:r>
        <w:rPr>
          <w:szCs w:val="28"/>
        </w:rPr>
        <w:t>Правилам дорожного движения</w:t>
      </w:r>
      <w:r w:rsidRPr="000E2D28">
        <w:rPr>
          <w:szCs w:val="28"/>
        </w:rPr>
        <w:t xml:space="preserve"> для велосипедистов</w:t>
      </w:r>
      <w:r>
        <w:rPr>
          <w:szCs w:val="28"/>
        </w:rPr>
        <w:t>.</w:t>
      </w:r>
    </w:p>
    <w:p w:rsidR="00D37B01" w:rsidRPr="00DF1EA7" w:rsidRDefault="00D37B01" w:rsidP="00FB6CA2">
      <w:pPr>
        <w:ind w:firstLine="709"/>
        <w:jc w:val="both"/>
        <w:rPr>
          <w:szCs w:val="28"/>
        </w:rPr>
      </w:pPr>
      <w:r>
        <w:rPr>
          <w:szCs w:val="28"/>
        </w:rPr>
        <w:t>Департамент просит руководителей органов местного самоуправления, осуществляющих управление в сфере образования, довести информацию до руководителей общеобразовательных организаций.</w:t>
      </w:r>
    </w:p>
    <w:p w:rsidR="00E9164F" w:rsidRDefault="00E9164F" w:rsidP="00910985">
      <w:pPr>
        <w:jc w:val="both"/>
        <w:rPr>
          <w:szCs w:val="28"/>
        </w:rPr>
      </w:pPr>
    </w:p>
    <w:p w:rsidR="00F714BC" w:rsidRDefault="00F714BC" w:rsidP="00910985">
      <w:pPr>
        <w:jc w:val="both"/>
        <w:rPr>
          <w:szCs w:val="28"/>
        </w:rPr>
      </w:pPr>
    </w:p>
    <w:p w:rsidR="00D37B01" w:rsidRPr="00267EF0" w:rsidRDefault="00D37B01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3C6366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DF1EA7" w:rsidRPr="00DF1EA7">
                <w:rPr>
                  <w:szCs w:val="28"/>
                </w:rPr>
                <w:t>Первый заместитель</w:t>
              </w:r>
              <w:r w:rsidR="00DF1EA7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DF1EA7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D37B01" w:rsidRDefault="00D37B01" w:rsidP="00095DA7">
      <w:pPr>
        <w:jc w:val="both"/>
        <w:rPr>
          <w:szCs w:val="28"/>
          <w:lang w:val="en-US"/>
        </w:rPr>
      </w:pPr>
    </w:p>
    <w:p w:rsidR="00FC6F70" w:rsidRPr="00A55D70" w:rsidRDefault="003C6366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DF1EA7" w:rsidRPr="00DF1EA7">
          <w:rPr>
            <w:sz w:val="24"/>
            <w:szCs w:val="24"/>
          </w:rPr>
          <w:t>Уткина Евгения Валерьевна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DF1EA7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60" w:rsidRDefault="00014F60">
      <w:r>
        <w:separator/>
      </w:r>
    </w:p>
  </w:endnote>
  <w:endnote w:type="continuationSeparator" w:id="0">
    <w:p w:rsidR="00014F60" w:rsidRDefault="0001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C6366" w:rsidP="00352147">
    <w:pPr>
      <w:pStyle w:val="a8"/>
      <w:rPr>
        <w:sz w:val="16"/>
        <w:lang w:val="en-US"/>
      </w:rPr>
    </w:pPr>
    <w:fldSimple w:instr=" DOCPROPERTY &quot;ИД&quot; \* MERGEFORMAT ">
      <w:r w:rsidR="00DF1EA7" w:rsidRPr="00DF1EA7">
        <w:rPr>
          <w:sz w:val="16"/>
        </w:rPr>
        <w:t>13321859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C6366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DF1EA7" w:rsidRPr="00DF1EA7">
        <w:rPr>
          <w:sz w:val="18"/>
          <w:szCs w:val="18"/>
        </w:rPr>
        <w:t>13321859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60" w:rsidRDefault="00014F60">
      <w:r>
        <w:separator/>
      </w:r>
    </w:p>
  </w:footnote>
  <w:footnote w:type="continuationSeparator" w:id="0">
    <w:p w:rsidR="00014F60" w:rsidRDefault="0001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126E8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60"/>
    <w:rsid w:val="00014F79"/>
    <w:rsid w:val="00020697"/>
    <w:rsid w:val="00033AF8"/>
    <w:rsid w:val="000405D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C6366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126E8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76390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37B01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DF1EA7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46D8A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Windows User</cp:lastModifiedBy>
  <cp:revision>2</cp:revision>
  <cp:lastPrinted>2011-06-07T12:47:00Z</cp:lastPrinted>
  <dcterms:created xsi:type="dcterms:W3CDTF">2020-04-28T06:50:00Z</dcterms:created>
  <dcterms:modified xsi:type="dcterms:W3CDTF">2020-04-28T06:50:00Z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направлении информации по профилактике детского дорожно-транспортного травматизма</vt:lpwstr>
  </property>
  <property fmtid="{D5CDD505-2E9C-101B-9397-08002B2CF9AE}" pid="8" name="На №">
    <vt:lpwstr>15/2180</vt:lpwstr>
  </property>
  <property fmtid="{D5CDD505-2E9C-101B-9397-08002B2CF9AE}" pid="9" name="от">
    <vt:lpwstr>07.04.2020</vt:lpwstr>
  </property>
  <property fmtid="{D5CDD505-2E9C-101B-9397-08002B2CF9AE}" pid="10" name="Р*Исполнитель...*Фамилия И.О.">
    <vt:lpwstr>Уткина Евгения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13321859</vt:lpwstr>
  </property>
  <property fmtid="{D5CDD505-2E9C-101B-9397-08002B2CF9AE}" pid="13" name="INSTALL_ID">
    <vt:lpwstr>34115</vt:lpwstr>
  </property>
</Properties>
</file>